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8CD" w:rsidRDefault="00341000">
      <w:pPr>
        <w:spacing w:before="66"/>
        <w:ind w:right="112"/>
        <w:jc w:val="right"/>
        <w:rPr>
          <w:b/>
          <w:i/>
        </w:rPr>
      </w:pPr>
      <w:r>
        <w:rPr>
          <w:b/>
          <w:i/>
          <w:u w:val="single"/>
        </w:rPr>
        <w:t>ALLEGATO</w:t>
      </w:r>
      <w:r>
        <w:rPr>
          <w:b/>
          <w:i/>
          <w:spacing w:val="-5"/>
          <w:u w:val="single"/>
        </w:rPr>
        <w:t xml:space="preserve"> </w:t>
      </w:r>
      <w:r>
        <w:rPr>
          <w:b/>
          <w:i/>
          <w:u w:val="single"/>
        </w:rPr>
        <w:t>B</w:t>
      </w:r>
      <w:r>
        <w:rPr>
          <w:b/>
          <w:i/>
          <w:spacing w:val="-3"/>
          <w:u w:val="single"/>
        </w:rPr>
        <w:t xml:space="preserve"> </w:t>
      </w:r>
      <w:r>
        <w:rPr>
          <w:b/>
          <w:i/>
          <w:u w:val="single"/>
        </w:rPr>
        <w:t>-</w:t>
      </w:r>
      <w:r>
        <w:rPr>
          <w:b/>
          <w:i/>
          <w:spacing w:val="-1"/>
          <w:u w:val="single"/>
        </w:rPr>
        <w:t xml:space="preserve"> </w:t>
      </w:r>
      <w:r>
        <w:rPr>
          <w:b/>
          <w:i/>
          <w:spacing w:val="-5"/>
          <w:u w:val="single"/>
        </w:rPr>
        <w:t>ATA</w:t>
      </w:r>
    </w:p>
    <w:p w:rsidR="001B38CD" w:rsidRDefault="001B38CD">
      <w:pPr>
        <w:pStyle w:val="Corpotesto"/>
        <w:rPr>
          <w:b/>
          <w:i/>
        </w:rPr>
      </w:pPr>
    </w:p>
    <w:p w:rsidR="001B38CD" w:rsidRDefault="00341000">
      <w:pPr>
        <w:spacing w:line="252" w:lineRule="exact"/>
        <w:ind w:left="417" w:right="417"/>
        <w:jc w:val="center"/>
        <w:rPr>
          <w:b/>
          <w:i/>
        </w:rPr>
      </w:pPr>
      <w:r>
        <w:rPr>
          <w:b/>
          <w:i/>
          <w:u w:val="single"/>
        </w:rPr>
        <w:t>GRIGLIA</w:t>
      </w:r>
      <w:r>
        <w:rPr>
          <w:b/>
          <w:i/>
          <w:spacing w:val="-5"/>
          <w:u w:val="single"/>
        </w:rPr>
        <w:t xml:space="preserve"> </w:t>
      </w:r>
      <w:r>
        <w:rPr>
          <w:b/>
          <w:i/>
          <w:spacing w:val="-2"/>
          <w:u w:val="single"/>
        </w:rPr>
        <w:t>AUTOVALUTAZIONE</w:t>
      </w:r>
    </w:p>
    <w:p w:rsidR="001B38CD" w:rsidRDefault="00341000">
      <w:pPr>
        <w:spacing w:line="252" w:lineRule="exact"/>
        <w:ind w:left="417" w:right="417"/>
        <w:jc w:val="center"/>
        <w:rPr>
          <w:b/>
          <w:i/>
        </w:rPr>
      </w:pPr>
      <w:r>
        <w:rPr>
          <w:b/>
          <w:i/>
          <w:u w:val="single"/>
        </w:rPr>
        <w:t>PER</w:t>
      </w:r>
      <w:r>
        <w:rPr>
          <w:b/>
          <w:i/>
          <w:spacing w:val="-7"/>
          <w:u w:val="single"/>
        </w:rPr>
        <w:t xml:space="preserve"> </w:t>
      </w:r>
      <w:r>
        <w:rPr>
          <w:b/>
          <w:i/>
          <w:u w:val="single"/>
        </w:rPr>
        <w:t>L’ATTRIBUZIONE</w:t>
      </w:r>
      <w:r>
        <w:rPr>
          <w:b/>
          <w:i/>
          <w:spacing w:val="-6"/>
          <w:u w:val="single"/>
        </w:rPr>
        <w:t xml:space="preserve"> </w:t>
      </w:r>
      <w:r>
        <w:rPr>
          <w:b/>
          <w:i/>
          <w:u w:val="single"/>
        </w:rPr>
        <w:t>DEL</w:t>
      </w:r>
      <w:r>
        <w:rPr>
          <w:b/>
          <w:i/>
          <w:spacing w:val="-6"/>
          <w:u w:val="single"/>
        </w:rPr>
        <w:t xml:space="preserve"> </w:t>
      </w:r>
      <w:r>
        <w:rPr>
          <w:b/>
          <w:i/>
          <w:u w:val="single"/>
        </w:rPr>
        <w:t>BONUS</w:t>
      </w:r>
      <w:r>
        <w:rPr>
          <w:b/>
          <w:i/>
          <w:spacing w:val="-5"/>
          <w:u w:val="single"/>
        </w:rPr>
        <w:t xml:space="preserve"> </w:t>
      </w:r>
      <w:r>
        <w:rPr>
          <w:b/>
          <w:i/>
          <w:u w:val="single"/>
        </w:rPr>
        <w:t>PERSONALE</w:t>
      </w:r>
      <w:r>
        <w:rPr>
          <w:b/>
          <w:i/>
          <w:spacing w:val="-6"/>
          <w:u w:val="single"/>
        </w:rPr>
        <w:t xml:space="preserve"> </w:t>
      </w:r>
      <w:r>
        <w:rPr>
          <w:b/>
          <w:i/>
          <w:spacing w:val="-5"/>
          <w:u w:val="single"/>
        </w:rPr>
        <w:t>ATA</w:t>
      </w:r>
    </w:p>
    <w:p w:rsidR="001B38CD" w:rsidRDefault="00341000">
      <w:pPr>
        <w:spacing w:line="252" w:lineRule="exact"/>
        <w:ind w:left="4239"/>
        <w:rPr>
          <w:b/>
          <w:i/>
        </w:rPr>
      </w:pPr>
      <w:r>
        <w:rPr>
          <w:b/>
          <w:i/>
          <w:u w:val="single"/>
        </w:rPr>
        <w:t>A.S.</w:t>
      </w:r>
      <w:r>
        <w:rPr>
          <w:b/>
          <w:i/>
          <w:spacing w:val="-2"/>
          <w:u w:val="single"/>
        </w:rPr>
        <w:t xml:space="preserve"> </w:t>
      </w:r>
      <w:r w:rsidR="00D57B52">
        <w:rPr>
          <w:b/>
          <w:i/>
          <w:u w:val="single"/>
        </w:rPr>
        <w:t>2023</w:t>
      </w:r>
      <w:r>
        <w:rPr>
          <w:b/>
          <w:i/>
          <w:u w:val="single"/>
        </w:rPr>
        <w:t>-</w:t>
      </w:r>
      <w:r w:rsidR="00D57B52">
        <w:rPr>
          <w:b/>
          <w:i/>
          <w:spacing w:val="-4"/>
          <w:u w:val="single"/>
        </w:rPr>
        <w:t>2024</w:t>
      </w:r>
    </w:p>
    <w:p w:rsidR="001B38CD" w:rsidRDefault="001B38CD">
      <w:pPr>
        <w:pStyle w:val="Corpotesto"/>
        <w:spacing w:before="8"/>
        <w:rPr>
          <w:b/>
          <w:i/>
        </w:rPr>
      </w:pPr>
    </w:p>
    <w:p w:rsidR="001B38CD" w:rsidRDefault="00341000">
      <w:pPr>
        <w:pStyle w:val="Corpotesto"/>
        <w:tabs>
          <w:tab w:val="left" w:pos="5758"/>
          <w:tab w:val="left" w:pos="8549"/>
        </w:tabs>
        <w:ind w:left="112"/>
      </w:pPr>
      <w:r>
        <w:t>Il/</w:t>
      </w:r>
      <w:proofErr w:type="spellStart"/>
      <w:r>
        <w:t>Lasottoscritto</w:t>
      </w:r>
      <w:proofErr w:type="spellEnd"/>
      <w:r>
        <w:t>/a COGNOME</w:t>
      </w:r>
      <w:r>
        <w:rPr>
          <w:spacing w:val="58"/>
        </w:rPr>
        <w:t xml:space="preserve"> </w:t>
      </w:r>
      <w:r>
        <w:rPr>
          <w:u w:val="single"/>
        </w:rPr>
        <w:tab/>
      </w:r>
      <w:r>
        <w:rPr>
          <w:spacing w:val="-4"/>
        </w:rPr>
        <w:t>NOME</w:t>
      </w:r>
      <w:r>
        <w:rPr>
          <w:u w:val="single"/>
        </w:rPr>
        <w:tab/>
      </w:r>
    </w:p>
    <w:p w:rsidR="001B38CD" w:rsidRDefault="001B38CD">
      <w:pPr>
        <w:pStyle w:val="Corpotesto"/>
      </w:pPr>
    </w:p>
    <w:p w:rsidR="001B38CD" w:rsidRDefault="00341000">
      <w:pPr>
        <w:pStyle w:val="Corpotesto"/>
        <w:ind w:left="259" w:right="1714" w:hanging="147"/>
      </w:pPr>
      <w:r>
        <w:t>Personale</w:t>
      </w:r>
      <w:r>
        <w:rPr>
          <w:spacing w:val="-2"/>
        </w:rPr>
        <w:t xml:space="preserve"> </w:t>
      </w:r>
      <w:r>
        <w:t>ATA</w:t>
      </w:r>
      <w:r>
        <w:rPr>
          <w:spacing w:val="-7"/>
        </w:rPr>
        <w:t xml:space="preserve"> </w:t>
      </w:r>
      <w:r>
        <w:t>a</w:t>
      </w:r>
      <w:r>
        <w:rPr>
          <w:spacing w:val="-3"/>
        </w:rPr>
        <w:t xml:space="preserve"> </w:t>
      </w:r>
      <w:r>
        <w:t>tempo</w:t>
      </w:r>
      <w:r>
        <w:rPr>
          <w:spacing w:val="-3"/>
        </w:rPr>
        <w:t xml:space="preserve"> </w:t>
      </w:r>
      <w:r>
        <w:t>indeterminato/determinato,</w:t>
      </w:r>
      <w:r>
        <w:rPr>
          <w:spacing w:val="-3"/>
        </w:rPr>
        <w:t xml:space="preserve"> </w:t>
      </w:r>
      <w:r>
        <w:t>in</w:t>
      </w:r>
      <w:r>
        <w:rPr>
          <w:spacing w:val="-6"/>
        </w:rPr>
        <w:t xml:space="preserve"> </w:t>
      </w:r>
      <w:r>
        <w:t>servizio</w:t>
      </w:r>
      <w:r>
        <w:rPr>
          <w:spacing w:val="-2"/>
        </w:rPr>
        <w:t xml:space="preserve"> </w:t>
      </w:r>
      <w:r>
        <w:t>presso</w:t>
      </w:r>
      <w:r>
        <w:rPr>
          <w:spacing w:val="-3"/>
        </w:rPr>
        <w:t xml:space="preserve"> </w:t>
      </w:r>
      <w:r>
        <w:t>codesto</w:t>
      </w:r>
      <w:r>
        <w:rPr>
          <w:spacing w:val="-3"/>
        </w:rPr>
        <w:t xml:space="preserve"> </w:t>
      </w:r>
      <w:r>
        <w:t>Istituto, preso atto</w:t>
      </w:r>
      <w:r>
        <w:rPr>
          <w:spacing w:val="40"/>
        </w:rPr>
        <w:t xml:space="preserve"> </w:t>
      </w:r>
      <w:r>
        <w:t>della procedura elaborata dal Comitato di Valutazione</w:t>
      </w:r>
    </w:p>
    <w:p w:rsidR="001B38CD" w:rsidRDefault="00341000">
      <w:pPr>
        <w:pStyle w:val="Titolo"/>
      </w:pPr>
      <w:r>
        <w:rPr>
          <w:spacing w:val="-2"/>
        </w:rPr>
        <w:t>CHIEDE</w:t>
      </w:r>
    </w:p>
    <w:p w:rsidR="001B38CD" w:rsidRDefault="00341000">
      <w:pPr>
        <w:pStyle w:val="Corpotesto"/>
        <w:spacing w:line="250" w:lineRule="exact"/>
        <w:ind w:left="259"/>
      </w:pPr>
      <w:r>
        <w:t>di</w:t>
      </w:r>
      <w:r>
        <w:rPr>
          <w:spacing w:val="-5"/>
        </w:rPr>
        <w:t xml:space="preserve"> </w:t>
      </w:r>
      <w:r>
        <w:t>essere</w:t>
      </w:r>
      <w:r>
        <w:rPr>
          <w:spacing w:val="-4"/>
        </w:rPr>
        <w:t xml:space="preserve"> </w:t>
      </w:r>
      <w:r>
        <w:t>valutato/a</w:t>
      </w:r>
      <w:r>
        <w:rPr>
          <w:spacing w:val="-5"/>
        </w:rPr>
        <w:t xml:space="preserve"> </w:t>
      </w:r>
      <w:r>
        <w:t>per</w:t>
      </w:r>
      <w:r>
        <w:rPr>
          <w:spacing w:val="-4"/>
        </w:rPr>
        <w:t xml:space="preserve"> </w:t>
      </w:r>
      <w:r>
        <w:t>l’attribuzione</w:t>
      </w:r>
      <w:r>
        <w:rPr>
          <w:spacing w:val="-4"/>
        </w:rPr>
        <w:t xml:space="preserve"> </w:t>
      </w:r>
      <w:r>
        <w:t>del</w:t>
      </w:r>
      <w:r>
        <w:rPr>
          <w:spacing w:val="-2"/>
        </w:rPr>
        <w:t xml:space="preserve"> </w:t>
      </w:r>
      <w:r>
        <w:t>bonus</w:t>
      </w:r>
      <w:r>
        <w:rPr>
          <w:spacing w:val="-2"/>
        </w:rPr>
        <w:t xml:space="preserve"> </w:t>
      </w:r>
      <w:r>
        <w:t>premiale</w:t>
      </w:r>
      <w:r>
        <w:rPr>
          <w:spacing w:val="-2"/>
        </w:rPr>
        <w:t xml:space="preserve"> </w:t>
      </w:r>
      <w:r>
        <w:t>previsto</w:t>
      </w:r>
      <w:r>
        <w:rPr>
          <w:spacing w:val="-4"/>
        </w:rPr>
        <w:t xml:space="preserve"> </w:t>
      </w:r>
      <w:r>
        <w:t>dalla</w:t>
      </w:r>
      <w:r>
        <w:rPr>
          <w:spacing w:val="-3"/>
        </w:rPr>
        <w:t xml:space="preserve"> </w:t>
      </w:r>
      <w:r>
        <w:t>legge</w:t>
      </w:r>
      <w:r>
        <w:rPr>
          <w:spacing w:val="-4"/>
        </w:rPr>
        <w:t xml:space="preserve"> </w:t>
      </w:r>
      <w:r>
        <w:t>107</w:t>
      </w:r>
      <w:r>
        <w:rPr>
          <w:spacing w:val="-6"/>
        </w:rPr>
        <w:t xml:space="preserve"> </w:t>
      </w:r>
      <w:r>
        <w:t>e</w:t>
      </w:r>
      <w:r>
        <w:rPr>
          <w:spacing w:val="-4"/>
        </w:rPr>
        <w:t xml:space="preserve"> </w:t>
      </w:r>
      <w:r>
        <w:t>dalla</w:t>
      </w:r>
      <w:r>
        <w:rPr>
          <w:spacing w:val="-3"/>
        </w:rPr>
        <w:t xml:space="preserve"> </w:t>
      </w:r>
      <w:r>
        <w:t>L.</w:t>
      </w:r>
      <w:r>
        <w:rPr>
          <w:spacing w:val="-6"/>
        </w:rPr>
        <w:t xml:space="preserve"> </w:t>
      </w:r>
      <w:r>
        <w:rPr>
          <w:spacing w:val="-2"/>
        </w:rPr>
        <w:t>160/2019</w:t>
      </w:r>
    </w:p>
    <w:p w:rsidR="001B38CD" w:rsidRDefault="001B38CD">
      <w:pPr>
        <w:pStyle w:val="Corpotesto"/>
        <w:spacing w:before="5"/>
      </w:pPr>
    </w:p>
    <w:p w:rsidR="001B38CD" w:rsidRDefault="00341000">
      <w:pPr>
        <w:tabs>
          <w:tab w:val="left" w:pos="9721"/>
        </w:tabs>
        <w:spacing w:after="3"/>
        <w:ind w:left="112"/>
        <w:rPr>
          <w:b/>
          <w:i/>
        </w:rPr>
      </w:pPr>
      <w:r>
        <w:rPr>
          <w:b/>
          <w:i/>
          <w:u w:val="single"/>
        </w:rPr>
        <w:t>CRITERI</w:t>
      </w:r>
      <w:r>
        <w:rPr>
          <w:b/>
          <w:i/>
          <w:spacing w:val="-7"/>
          <w:u w:val="single"/>
        </w:rPr>
        <w:t xml:space="preserve"> </w:t>
      </w:r>
      <w:r>
        <w:rPr>
          <w:b/>
          <w:i/>
          <w:u w:val="single"/>
        </w:rPr>
        <w:t>DI</w:t>
      </w:r>
      <w:r>
        <w:rPr>
          <w:b/>
          <w:i/>
          <w:spacing w:val="-4"/>
          <w:u w:val="single"/>
        </w:rPr>
        <w:t xml:space="preserve"> </w:t>
      </w:r>
      <w:r>
        <w:rPr>
          <w:b/>
          <w:i/>
          <w:u w:val="single"/>
        </w:rPr>
        <w:t>AMMISSIONE</w:t>
      </w:r>
      <w:r>
        <w:rPr>
          <w:b/>
          <w:i/>
          <w:spacing w:val="-5"/>
          <w:u w:val="single"/>
        </w:rPr>
        <w:t xml:space="preserve"> </w:t>
      </w:r>
      <w:r>
        <w:rPr>
          <w:b/>
          <w:i/>
          <w:u w:val="single"/>
        </w:rPr>
        <w:t>PER</w:t>
      </w:r>
      <w:r>
        <w:rPr>
          <w:b/>
          <w:i/>
          <w:spacing w:val="-6"/>
          <w:u w:val="single"/>
        </w:rPr>
        <w:t xml:space="preserve"> </w:t>
      </w:r>
      <w:r>
        <w:rPr>
          <w:b/>
          <w:i/>
          <w:u w:val="single"/>
        </w:rPr>
        <w:t>LA</w:t>
      </w:r>
      <w:r>
        <w:rPr>
          <w:b/>
          <w:i/>
          <w:spacing w:val="-6"/>
          <w:u w:val="single"/>
        </w:rPr>
        <w:t xml:space="preserve"> </w:t>
      </w:r>
      <w:r>
        <w:rPr>
          <w:b/>
          <w:i/>
          <w:u w:val="single"/>
        </w:rPr>
        <w:t>PRESENTAZIONE</w:t>
      </w:r>
      <w:r>
        <w:rPr>
          <w:b/>
          <w:i/>
          <w:spacing w:val="-5"/>
          <w:u w:val="single"/>
        </w:rPr>
        <w:t xml:space="preserve"> </w:t>
      </w:r>
      <w:r>
        <w:rPr>
          <w:b/>
          <w:i/>
          <w:u w:val="single"/>
        </w:rPr>
        <w:t>DELLA</w:t>
      </w:r>
      <w:r>
        <w:rPr>
          <w:b/>
          <w:i/>
          <w:spacing w:val="-5"/>
          <w:u w:val="single"/>
        </w:rPr>
        <w:t xml:space="preserve"> </w:t>
      </w:r>
      <w:r>
        <w:rPr>
          <w:b/>
          <w:i/>
          <w:spacing w:val="-2"/>
          <w:u w:val="single"/>
        </w:rPr>
        <w:t>DOMANDA</w:t>
      </w:r>
      <w:r>
        <w:rPr>
          <w:b/>
          <w:i/>
          <w:u w:val="single"/>
        </w:rPr>
        <w:tab/>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81"/>
        <w:gridCol w:w="1164"/>
        <w:gridCol w:w="1222"/>
        <w:gridCol w:w="3742"/>
      </w:tblGrid>
      <w:tr w:rsidR="001B38CD">
        <w:trPr>
          <w:trHeight w:val="251"/>
        </w:trPr>
        <w:tc>
          <w:tcPr>
            <w:tcW w:w="3481" w:type="dxa"/>
          </w:tcPr>
          <w:p w:rsidR="001B38CD" w:rsidRDefault="00341000">
            <w:pPr>
              <w:pStyle w:val="TableParagraph"/>
              <w:spacing w:line="232" w:lineRule="exact"/>
              <w:ind w:left="110"/>
            </w:pPr>
            <w:r>
              <w:rPr>
                <w:spacing w:val="-2"/>
              </w:rPr>
              <w:t>PREREQUISITI</w:t>
            </w:r>
          </w:p>
        </w:tc>
        <w:tc>
          <w:tcPr>
            <w:tcW w:w="1164" w:type="dxa"/>
          </w:tcPr>
          <w:p w:rsidR="001B38CD" w:rsidRDefault="00341000">
            <w:pPr>
              <w:pStyle w:val="TableParagraph"/>
              <w:spacing w:line="232" w:lineRule="exact"/>
              <w:ind w:left="110"/>
            </w:pPr>
            <w:r>
              <w:rPr>
                <w:spacing w:val="-5"/>
              </w:rPr>
              <w:t>SI’</w:t>
            </w:r>
          </w:p>
        </w:tc>
        <w:tc>
          <w:tcPr>
            <w:tcW w:w="1222" w:type="dxa"/>
          </w:tcPr>
          <w:p w:rsidR="001B38CD" w:rsidRDefault="00341000">
            <w:pPr>
              <w:pStyle w:val="TableParagraph"/>
              <w:spacing w:line="232" w:lineRule="exact"/>
              <w:ind w:left="110"/>
            </w:pPr>
            <w:r>
              <w:rPr>
                <w:spacing w:val="-5"/>
              </w:rPr>
              <w:t>NO</w:t>
            </w:r>
          </w:p>
        </w:tc>
        <w:tc>
          <w:tcPr>
            <w:tcW w:w="3742" w:type="dxa"/>
            <w:tcBorders>
              <w:top w:val="nil"/>
            </w:tcBorders>
          </w:tcPr>
          <w:p w:rsidR="001B38CD" w:rsidRDefault="00341000">
            <w:pPr>
              <w:pStyle w:val="TableParagraph"/>
              <w:spacing w:line="232" w:lineRule="exact"/>
              <w:ind w:left="110"/>
            </w:pPr>
            <w:r>
              <w:rPr>
                <w:spacing w:val="-4"/>
              </w:rPr>
              <w:t>NOTE</w:t>
            </w:r>
          </w:p>
        </w:tc>
      </w:tr>
      <w:tr w:rsidR="001B38CD">
        <w:trPr>
          <w:trHeight w:val="506"/>
        </w:trPr>
        <w:tc>
          <w:tcPr>
            <w:tcW w:w="3481" w:type="dxa"/>
          </w:tcPr>
          <w:p w:rsidR="001B38CD" w:rsidRDefault="00341000">
            <w:pPr>
              <w:pStyle w:val="TableParagraph"/>
              <w:spacing w:line="247" w:lineRule="exact"/>
              <w:ind w:left="110"/>
            </w:pPr>
            <w:r>
              <w:t>Non</w:t>
            </w:r>
            <w:r>
              <w:rPr>
                <w:spacing w:val="-3"/>
              </w:rPr>
              <w:t xml:space="preserve"> </w:t>
            </w:r>
            <w:r>
              <w:t>aver</w:t>
            </w:r>
            <w:r>
              <w:rPr>
                <w:spacing w:val="-3"/>
              </w:rPr>
              <w:t xml:space="preserve"> </w:t>
            </w:r>
            <w:r>
              <w:t>ricevuto</w:t>
            </w:r>
            <w:r>
              <w:rPr>
                <w:spacing w:val="-2"/>
              </w:rPr>
              <w:t xml:space="preserve"> provvedimenti</w:t>
            </w:r>
          </w:p>
          <w:p w:rsidR="001B38CD" w:rsidRDefault="00341000">
            <w:pPr>
              <w:pStyle w:val="TableParagraph"/>
              <w:spacing w:before="1" w:line="238" w:lineRule="exact"/>
              <w:ind w:left="110"/>
            </w:pPr>
            <w:r>
              <w:rPr>
                <w:spacing w:val="-2"/>
              </w:rPr>
              <w:t>disciplinari</w:t>
            </w:r>
          </w:p>
        </w:tc>
        <w:tc>
          <w:tcPr>
            <w:tcW w:w="1164" w:type="dxa"/>
          </w:tcPr>
          <w:p w:rsidR="001B38CD" w:rsidRDefault="001B38CD">
            <w:pPr>
              <w:pStyle w:val="TableParagraph"/>
              <w:rPr>
                <w:sz w:val="20"/>
              </w:rPr>
            </w:pPr>
          </w:p>
        </w:tc>
        <w:tc>
          <w:tcPr>
            <w:tcW w:w="1222" w:type="dxa"/>
          </w:tcPr>
          <w:p w:rsidR="001B38CD" w:rsidRDefault="001B38CD">
            <w:pPr>
              <w:pStyle w:val="TableParagraph"/>
              <w:rPr>
                <w:sz w:val="20"/>
              </w:rPr>
            </w:pPr>
          </w:p>
        </w:tc>
        <w:tc>
          <w:tcPr>
            <w:tcW w:w="3742" w:type="dxa"/>
          </w:tcPr>
          <w:p w:rsidR="001B38CD" w:rsidRDefault="001B38CD">
            <w:pPr>
              <w:pStyle w:val="TableParagraph"/>
              <w:rPr>
                <w:sz w:val="20"/>
              </w:rPr>
            </w:pPr>
          </w:p>
        </w:tc>
      </w:tr>
      <w:tr w:rsidR="001B38CD">
        <w:trPr>
          <w:trHeight w:val="757"/>
        </w:trPr>
        <w:tc>
          <w:tcPr>
            <w:tcW w:w="3481" w:type="dxa"/>
          </w:tcPr>
          <w:p w:rsidR="001B38CD" w:rsidRDefault="00341000">
            <w:pPr>
              <w:pStyle w:val="TableParagraph"/>
              <w:spacing w:line="247" w:lineRule="exact"/>
              <w:ind w:left="110"/>
            </w:pPr>
            <w:r>
              <w:t>Non</w:t>
            </w:r>
            <w:r>
              <w:rPr>
                <w:spacing w:val="-5"/>
              </w:rPr>
              <w:t xml:space="preserve"> </w:t>
            </w:r>
            <w:r>
              <w:t>aver</w:t>
            </w:r>
            <w:r>
              <w:rPr>
                <w:spacing w:val="-3"/>
              </w:rPr>
              <w:t xml:space="preserve"> </w:t>
            </w:r>
            <w:r>
              <w:t>ricevuto</w:t>
            </w:r>
            <w:r>
              <w:rPr>
                <w:spacing w:val="-7"/>
              </w:rPr>
              <w:t xml:space="preserve"> </w:t>
            </w:r>
            <w:r>
              <w:t>richiami</w:t>
            </w:r>
            <w:r>
              <w:rPr>
                <w:spacing w:val="-3"/>
              </w:rPr>
              <w:t xml:space="preserve"> </w:t>
            </w:r>
            <w:r>
              <w:rPr>
                <w:spacing w:val="-2"/>
              </w:rPr>
              <w:t>verbali</w:t>
            </w:r>
          </w:p>
          <w:p w:rsidR="001B38CD" w:rsidRDefault="00341000">
            <w:pPr>
              <w:pStyle w:val="TableParagraph"/>
              <w:spacing w:line="252" w:lineRule="exact"/>
              <w:ind w:left="110"/>
            </w:pPr>
            <w:r>
              <w:t>dal</w:t>
            </w:r>
            <w:r>
              <w:rPr>
                <w:spacing w:val="-6"/>
              </w:rPr>
              <w:t xml:space="preserve"> </w:t>
            </w:r>
            <w:r>
              <w:t>Dirigente</w:t>
            </w:r>
            <w:r>
              <w:rPr>
                <w:spacing w:val="-7"/>
              </w:rPr>
              <w:t xml:space="preserve"> </w:t>
            </w:r>
            <w:r>
              <w:t>Scolastico</w:t>
            </w:r>
            <w:r>
              <w:rPr>
                <w:spacing w:val="-9"/>
              </w:rPr>
              <w:t xml:space="preserve"> </w:t>
            </w:r>
            <w:r>
              <w:t>in</w:t>
            </w:r>
            <w:r>
              <w:rPr>
                <w:spacing w:val="-10"/>
              </w:rPr>
              <w:t xml:space="preserve"> </w:t>
            </w:r>
            <w:r>
              <w:t>merito</w:t>
            </w:r>
            <w:r>
              <w:rPr>
                <w:spacing w:val="-7"/>
              </w:rPr>
              <w:t xml:space="preserve"> </w:t>
            </w:r>
            <w:r>
              <w:t>a puntualità e diligenza.</w:t>
            </w:r>
          </w:p>
        </w:tc>
        <w:tc>
          <w:tcPr>
            <w:tcW w:w="1164" w:type="dxa"/>
          </w:tcPr>
          <w:p w:rsidR="001B38CD" w:rsidRDefault="001B38CD">
            <w:pPr>
              <w:pStyle w:val="TableParagraph"/>
              <w:rPr>
                <w:sz w:val="20"/>
              </w:rPr>
            </w:pPr>
          </w:p>
        </w:tc>
        <w:tc>
          <w:tcPr>
            <w:tcW w:w="1222" w:type="dxa"/>
          </w:tcPr>
          <w:p w:rsidR="001B38CD" w:rsidRDefault="001B38CD">
            <w:pPr>
              <w:pStyle w:val="TableParagraph"/>
              <w:rPr>
                <w:sz w:val="20"/>
              </w:rPr>
            </w:pPr>
          </w:p>
        </w:tc>
        <w:tc>
          <w:tcPr>
            <w:tcW w:w="3742" w:type="dxa"/>
          </w:tcPr>
          <w:p w:rsidR="001B38CD" w:rsidRDefault="001B38CD">
            <w:pPr>
              <w:pStyle w:val="TableParagraph"/>
              <w:rPr>
                <w:sz w:val="20"/>
              </w:rPr>
            </w:pPr>
          </w:p>
        </w:tc>
      </w:tr>
      <w:tr w:rsidR="001B38CD">
        <w:trPr>
          <w:trHeight w:val="1043"/>
        </w:trPr>
        <w:tc>
          <w:tcPr>
            <w:tcW w:w="3481" w:type="dxa"/>
          </w:tcPr>
          <w:p w:rsidR="001B38CD" w:rsidRDefault="00341000">
            <w:pPr>
              <w:pStyle w:val="TableParagraph"/>
              <w:ind w:left="110" w:right="121"/>
            </w:pPr>
            <w:r>
              <w:t>Non</w:t>
            </w:r>
            <w:r>
              <w:rPr>
                <w:spacing w:val="-6"/>
              </w:rPr>
              <w:t xml:space="preserve"> </w:t>
            </w:r>
            <w:r>
              <w:t>aver</w:t>
            </w:r>
            <w:r>
              <w:rPr>
                <w:spacing w:val="-5"/>
              </w:rPr>
              <w:t xml:space="preserve"> </w:t>
            </w:r>
            <w:r>
              <w:t>effettuato</w:t>
            </w:r>
            <w:r>
              <w:rPr>
                <w:spacing w:val="-9"/>
              </w:rPr>
              <w:t xml:space="preserve"> </w:t>
            </w:r>
            <w:r>
              <w:t>più</w:t>
            </w:r>
            <w:r>
              <w:rPr>
                <w:spacing w:val="-9"/>
              </w:rPr>
              <w:t xml:space="preserve"> </w:t>
            </w:r>
            <w:r>
              <w:t>di</w:t>
            </w:r>
            <w:r>
              <w:rPr>
                <w:spacing w:val="-5"/>
              </w:rPr>
              <w:t xml:space="preserve"> </w:t>
            </w:r>
            <w:r>
              <w:t>20</w:t>
            </w:r>
            <w:r>
              <w:rPr>
                <w:spacing w:val="-6"/>
              </w:rPr>
              <w:t xml:space="preserve"> </w:t>
            </w:r>
            <w:r>
              <w:t>giorni di assenza.</w:t>
            </w:r>
          </w:p>
        </w:tc>
        <w:tc>
          <w:tcPr>
            <w:tcW w:w="1164" w:type="dxa"/>
          </w:tcPr>
          <w:p w:rsidR="001B38CD" w:rsidRDefault="001B38CD">
            <w:pPr>
              <w:pStyle w:val="TableParagraph"/>
              <w:rPr>
                <w:sz w:val="20"/>
              </w:rPr>
            </w:pPr>
          </w:p>
        </w:tc>
        <w:tc>
          <w:tcPr>
            <w:tcW w:w="1222" w:type="dxa"/>
          </w:tcPr>
          <w:p w:rsidR="001B38CD" w:rsidRDefault="001B38CD">
            <w:pPr>
              <w:pStyle w:val="TableParagraph"/>
              <w:rPr>
                <w:sz w:val="20"/>
              </w:rPr>
            </w:pPr>
          </w:p>
        </w:tc>
        <w:tc>
          <w:tcPr>
            <w:tcW w:w="3742" w:type="dxa"/>
          </w:tcPr>
          <w:p w:rsidR="001B38CD" w:rsidRDefault="001B38CD">
            <w:pPr>
              <w:pStyle w:val="TableParagraph"/>
              <w:rPr>
                <w:sz w:val="20"/>
              </w:rPr>
            </w:pPr>
          </w:p>
        </w:tc>
      </w:tr>
    </w:tbl>
    <w:p w:rsidR="001B38CD" w:rsidRDefault="00341000">
      <w:pPr>
        <w:spacing w:before="4" w:line="276" w:lineRule="auto"/>
        <w:ind w:left="112"/>
        <w:rPr>
          <w:rFonts w:ascii="Calibri" w:hAnsi="Calibri"/>
          <w:b/>
          <w:i/>
          <w:sz w:val="20"/>
        </w:rPr>
      </w:pPr>
      <w:r>
        <w:rPr>
          <w:rFonts w:ascii="Calibri" w:hAnsi="Calibri"/>
          <w:b/>
          <w:i/>
          <w:sz w:val="20"/>
          <w:u w:val="single"/>
        </w:rPr>
        <w:t>Oltre</w:t>
      </w:r>
      <w:r>
        <w:rPr>
          <w:rFonts w:ascii="Calibri" w:hAnsi="Calibri"/>
          <w:b/>
          <w:i/>
          <w:spacing w:val="-3"/>
          <w:sz w:val="20"/>
          <w:u w:val="single"/>
        </w:rPr>
        <w:t xml:space="preserve"> </w:t>
      </w:r>
      <w:r>
        <w:rPr>
          <w:rFonts w:ascii="Calibri" w:hAnsi="Calibri"/>
          <w:b/>
          <w:i/>
          <w:sz w:val="20"/>
          <w:u w:val="single"/>
        </w:rPr>
        <w:t>ai</w:t>
      </w:r>
      <w:r>
        <w:rPr>
          <w:rFonts w:ascii="Calibri" w:hAnsi="Calibri"/>
          <w:b/>
          <w:i/>
          <w:spacing w:val="-5"/>
          <w:sz w:val="20"/>
          <w:u w:val="single"/>
        </w:rPr>
        <w:t xml:space="preserve"> </w:t>
      </w:r>
      <w:r>
        <w:rPr>
          <w:rFonts w:ascii="Calibri" w:hAnsi="Calibri"/>
          <w:b/>
          <w:i/>
          <w:sz w:val="20"/>
          <w:u w:val="single"/>
        </w:rPr>
        <w:t>criteri</w:t>
      </w:r>
      <w:r>
        <w:rPr>
          <w:rFonts w:ascii="Calibri" w:hAnsi="Calibri"/>
          <w:b/>
          <w:i/>
          <w:spacing w:val="-5"/>
          <w:sz w:val="20"/>
          <w:u w:val="single"/>
        </w:rPr>
        <w:t xml:space="preserve"> </w:t>
      </w:r>
      <w:r>
        <w:rPr>
          <w:rFonts w:ascii="Calibri" w:hAnsi="Calibri"/>
          <w:b/>
          <w:i/>
          <w:sz w:val="20"/>
          <w:u w:val="single"/>
        </w:rPr>
        <w:t>di</w:t>
      </w:r>
      <w:r>
        <w:rPr>
          <w:rFonts w:ascii="Calibri" w:hAnsi="Calibri"/>
          <w:b/>
          <w:i/>
          <w:spacing w:val="-5"/>
          <w:sz w:val="20"/>
          <w:u w:val="single"/>
        </w:rPr>
        <w:t xml:space="preserve"> </w:t>
      </w:r>
      <w:r>
        <w:rPr>
          <w:rFonts w:ascii="Calibri" w:hAnsi="Calibri"/>
          <w:b/>
          <w:i/>
          <w:sz w:val="20"/>
          <w:u w:val="single"/>
        </w:rPr>
        <w:t>seguito specificati,</w:t>
      </w:r>
      <w:r>
        <w:rPr>
          <w:rFonts w:ascii="Calibri" w:hAnsi="Calibri"/>
          <w:b/>
          <w:i/>
          <w:spacing w:val="-2"/>
          <w:sz w:val="20"/>
          <w:u w:val="single"/>
        </w:rPr>
        <w:t xml:space="preserve"> </w:t>
      </w:r>
      <w:r>
        <w:rPr>
          <w:rFonts w:ascii="Calibri" w:hAnsi="Calibri"/>
          <w:b/>
          <w:i/>
          <w:sz w:val="20"/>
          <w:u w:val="single"/>
        </w:rPr>
        <w:t>il</w:t>
      </w:r>
      <w:r>
        <w:rPr>
          <w:rFonts w:ascii="Calibri" w:hAnsi="Calibri"/>
          <w:b/>
          <w:i/>
          <w:spacing w:val="-2"/>
          <w:sz w:val="20"/>
          <w:u w:val="single"/>
        </w:rPr>
        <w:t xml:space="preserve"> </w:t>
      </w:r>
      <w:r>
        <w:rPr>
          <w:rFonts w:ascii="Calibri" w:hAnsi="Calibri"/>
          <w:b/>
          <w:i/>
          <w:sz w:val="20"/>
          <w:u w:val="single"/>
        </w:rPr>
        <w:t>DS</w:t>
      </w:r>
      <w:r>
        <w:rPr>
          <w:rFonts w:ascii="Calibri" w:hAnsi="Calibri"/>
          <w:b/>
          <w:i/>
          <w:spacing w:val="-3"/>
          <w:sz w:val="20"/>
          <w:u w:val="single"/>
        </w:rPr>
        <w:t xml:space="preserve"> </w:t>
      </w:r>
      <w:r>
        <w:rPr>
          <w:rFonts w:ascii="Calibri" w:hAnsi="Calibri"/>
          <w:b/>
          <w:i/>
          <w:sz w:val="20"/>
          <w:u w:val="single"/>
        </w:rPr>
        <w:t>terrà</w:t>
      </w:r>
      <w:r>
        <w:rPr>
          <w:rFonts w:ascii="Calibri" w:hAnsi="Calibri"/>
          <w:b/>
          <w:i/>
          <w:spacing w:val="-4"/>
          <w:sz w:val="20"/>
          <w:u w:val="single"/>
        </w:rPr>
        <w:t xml:space="preserve"> </w:t>
      </w:r>
      <w:r>
        <w:rPr>
          <w:rFonts w:ascii="Calibri" w:hAnsi="Calibri"/>
          <w:b/>
          <w:i/>
          <w:sz w:val="20"/>
          <w:u w:val="single"/>
        </w:rPr>
        <w:t>conto</w:t>
      </w:r>
      <w:r>
        <w:rPr>
          <w:rFonts w:ascii="Calibri" w:hAnsi="Calibri"/>
          <w:b/>
          <w:i/>
          <w:spacing w:val="-3"/>
          <w:sz w:val="20"/>
          <w:u w:val="single"/>
        </w:rPr>
        <w:t xml:space="preserve"> </w:t>
      </w:r>
      <w:r>
        <w:rPr>
          <w:rFonts w:ascii="Calibri" w:hAnsi="Calibri"/>
          <w:b/>
          <w:i/>
          <w:sz w:val="20"/>
          <w:u w:val="single"/>
        </w:rPr>
        <w:t>della documentazione</w:t>
      </w:r>
      <w:r>
        <w:rPr>
          <w:rFonts w:ascii="Calibri" w:hAnsi="Calibri"/>
          <w:b/>
          <w:i/>
          <w:spacing w:val="-3"/>
          <w:sz w:val="20"/>
          <w:u w:val="single"/>
        </w:rPr>
        <w:t xml:space="preserve"> </w:t>
      </w:r>
      <w:r>
        <w:rPr>
          <w:rFonts w:ascii="Calibri" w:hAnsi="Calibri"/>
          <w:b/>
          <w:i/>
          <w:sz w:val="20"/>
          <w:u w:val="single"/>
        </w:rPr>
        <w:t>in</w:t>
      </w:r>
      <w:r>
        <w:rPr>
          <w:rFonts w:ascii="Calibri" w:hAnsi="Calibri"/>
          <w:b/>
          <w:i/>
          <w:spacing w:val="-3"/>
          <w:sz w:val="20"/>
          <w:u w:val="single"/>
        </w:rPr>
        <w:t xml:space="preserve"> </w:t>
      </w:r>
      <w:r>
        <w:rPr>
          <w:rFonts w:ascii="Calibri" w:hAnsi="Calibri"/>
          <w:b/>
          <w:i/>
          <w:sz w:val="20"/>
          <w:u w:val="single"/>
        </w:rPr>
        <w:t>possesso</w:t>
      </w:r>
      <w:r>
        <w:rPr>
          <w:rFonts w:ascii="Calibri" w:hAnsi="Calibri"/>
          <w:b/>
          <w:i/>
          <w:spacing w:val="-5"/>
          <w:sz w:val="20"/>
          <w:u w:val="single"/>
        </w:rPr>
        <w:t xml:space="preserve"> </w:t>
      </w:r>
      <w:r>
        <w:rPr>
          <w:rFonts w:ascii="Calibri" w:hAnsi="Calibri"/>
          <w:b/>
          <w:i/>
          <w:sz w:val="20"/>
          <w:u w:val="single"/>
        </w:rPr>
        <w:t>del</w:t>
      </w:r>
      <w:r>
        <w:rPr>
          <w:rFonts w:ascii="Calibri" w:hAnsi="Calibri"/>
          <w:b/>
          <w:i/>
          <w:spacing w:val="-5"/>
          <w:sz w:val="20"/>
          <w:u w:val="single"/>
        </w:rPr>
        <w:t xml:space="preserve"> </w:t>
      </w:r>
      <w:r>
        <w:rPr>
          <w:rFonts w:ascii="Calibri" w:hAnsi="Calibri"/>
          <w:b/>
          <w:i/>
          <w:sz w:val="20"/>
          <w:u w:val="single"/>
        </w:rPr>
        <w:t>Direttore</w:t>
      </w:r>
      <w:r>
        <w:rPr>
          <w:rFonts w:ascii="Calibri" w:hAnsi="Calibri"/>
          <w:b/>
          <w:i/>
          <w:spacing w:val="-3"/>
          <w:sz w:val="20"/>
          <w:u w:val="single"/>
        </w:rPr>
        <w:t xml:space="preserve"> </w:t>
      </w:r>
      <w:r>
        <w:rPr>
          <w:rFonts w:ascii="Calibri" w:hAnsi="Calibri"/>
          <w:b/>
          <w:i/>
          <w:sz w:val="20"/>
          <w:u w:val="single"/>
        </w:rPr>
        <w:t>SGA,</w:t>
      </w:r>
      <w:r>
        <w:rPr>
          <w:rFonts w:ascii="Calibri" w:hAnsi="Calibri"/>
          <w:b/>
          <w:i/>
          <w:spacing w:val="-5"/>
          <w:sz w:val="20"/>
          <w:u w:val="single"/>
        </w:rPr>
        <w:t xml:space="preserve"> </w:t>
      </w:r>
      <w:r>
        <w:rPr>
          <w:rFonts w:ascii="Calibri" w:hAnsi="Calibri"/>
          <w:b/>
          <w:i/>
          <w:sz w:val="20"/>
          <w:u w:val="single"/>
        </w:rPr>
        <w:t>oltre</w:t>
      </w:r>
      <w:r>
        <w:rPr>
          <w:rFonts w:ascii="Calibri" w:hAnsi="Calibri"/>
          <w:b/>
          <w:i/>
          <w:spacing w:val="-3"/>
          <w:sz w:val="20"/>
          <w:u w:val="single"/>
        </w:rPr>
        <w:t xml:space="preserve"> </w:t>
      </w:r>
      <w:r>
        <w:rPr>
          <w:rFonts w:ascii="Calibri" w:hAnsi="Calibri"/>
          <w:b/>
          <w:i/>
          <w:sz w:val="20"/>
          <w:u w:val="single"/>
        </w:rPr>
        <w:t>che</w:t>
      </w:r>
      <w:r>
        <w:rPr>
          <w:rFonts w:ascii="Calibri" w:hAnsi="Calibri"/>
          <w:b/>
          <w:i/>
          <w:sz w:val="20"/>
        </w:rPr>
        <w:t xml:space="preserve"> </w:t>
      </w:r>
      <w:r>
        <w:rPr>
          <w:rFonts w:ascii="Calibri" w:hAnsi="Calibri"/>
          <w:b/>
          <w:i/>
          <w:sz w:val="20"/>
          <w:u w:val="single"/>
        </w:rPr>
        <w:t>della propria osservazione continua.</w:t>
      </w:r>
    </w:p>
    <w:p w:rsidR="001B38CD" w:rsidRDefault="00341000">
      <w:pPr>
        <w:pStyle w:val="Corpotesto"/>
        <w:spacing w:before="191" w:line="278" w:lineRule="auto"/>
        <w:ind w:left="112"/>
      </w:pPr>
      <w:r>
        <w:t>SCHEDA</w:t>
      </w:r>
      <w:r>
        <w:rPr>
          <w:spacing w:val="80"/>
        </w:rPr>
        <w:t xml:space="preserve"> </w:t>
      </w:r>
      <w:r>
        <w:t>DI</w:t>
      </w:r>
      <w:r>
        <w:rPr>
          <w:spacing w:val="80"/>
        </w:rPr>
        <w:t xml:space="preserve"> </w:t>
      </w:r>
      <w:r>
        <w:t>AUTODICHIARAZIONE:</w:t>
      </w:r>
      <w:r>
        <w:rPr>
          <w:spacing w:val="80"/>
        </w:rPr>
        <w:t xml:space="preserve"> </w:t>
      </w:r>
      <w:r>
        <w:t>RILEVAZIONE</w:t>
      </w:r>
      <w:r>
        <w:rPr>
          <w:spacing w:val="80"/>
        </w:rPr>
        <w:t xml:space="preserve"> </w:t>
      </w:r>
      <w:r>
        <w:t>ATTIVITA’</w:t>
      </w:r>
      <w:r>
        <w:rPr>
          <w:spacing w:val="80"/>
        </w:rPr>
        <w:t xml:space="preserve"> </w:t>
      </w:r>
      <w:r w:rsidR="004300C6">
        <w:t>2023-2024</w:t>
      </w:r>
      <w:r>
        <w:rPr>
          <w:spacing w:val="80"/>
        </w:rPr>
        <w:t xml:space="preserve"> </w:t>
      </w:r>
      <w:r>
        <w:t>AI</w:t>
      </w:r>
      <w:r>
        <w:rPr>
          <w:spacing w:val="80"/>
        </w:rPr>
        <w:t xml:space="preserve"> </w:t>
      </w:r>
      <w:r>
        <w:t>FINI</w:t>
      </w:r>
      <w:r>
        <w:rPr>
          <w:spacing w:val="80"/>
        </w:rPr>
        <w:t xml:space="preserve"> </w:t>
      </w:r>
      <w:r>
        <w:t>DELLA ATTRIBUZIONE DEL BONUS DI VALORIZZAZIONE DEL</w:t>
      </w:r>
      <w:r>
        <w:rPr>
          <w:spacing w:val="40"/>
        </w:rPr>
        <w:t xml:space="preserve"> </w:t>
      </w:r>
      <w:r>
        <w:t>MERITO DEL PERSONALE ATA</w:t>
      </w:r>
    </w:p>
    <w:p w:rsidR="001B38CD" w:rsidRDefault="001B38CD">
      <w:pPr>
        <w:pStyle w:val="Corpotesto"/>
        <w:rPr>
          <w:sz w:val="20"/>
        </w:rPr>
      </w:pPr>
    </w:p>
    <w:p w:rsidR="001B38CD" w:rsidRDefault="001B38CD">
      <w:pPr>
        <w:pStyle w:val="Corpotesto"/>
        <w:spacing w:before="210"/>
        <w:rPr>
          <w:sz w:val="2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5"/>
        <w:gridCol w:w="2492"/>
        <w:gridCol w:w="439"/>
        <w:gridCol w:w="542"/>
        <w:gridCol w:w="808"/>
        <w:gridCol w:w="1413"/>
        <w:gridCol w:w="1658"/>
        <w:gridCol w:w="1780"/>
      </w:tblGrid>
      <w:tr w:rsidR="001B38CD">
        <w:trPr>
          <w:trHeight w:val="508"/>
        </w:trPr>
        <w:tc>
          <w:tcPr>
            <w:tcW w:w="4776" w:type="dxa"/>
            <w:gridSpan w:val="5"/>
            <w:tcBorders>
              <w:bottom w:val="single" w:sz="8" w:space="0" w:color="000000"/>
            </w:tcBorders>
          </w:tcPr>
          <w:p w:rsidR="001B38CD" w:rsidRDefault="00341000">
            <w:pPr>
              <w:pStyle w:val="TableParagraph"/>
              <w:numPr>
                <w:ilvl w:val="0"/>
                <w:numId w:val="2"/>
              </w:numPr>
              <w:tabs>
                <w:tab w:val="left" w:pos="830"/>
              </w:tabs>
              <w:spacing w:line="252" w:lineRule="exact"/>
              <w:ind w:right="315"/>
              <w:rPr>
                <w:b/>
              </w:rPr>
            </w:pPr>
            <w:r>
              <w:rPr>
                <w:b/>
              </w:rPr>
              <w:t>ASSISTENTE</w:t>
            </w:r>
            <w:r>
              <w:rPr>
                <w:b/>
                <w:spacing w:val="-14"/>
              </w:rPr>
              <w:t xml:space="preserve"> </w:t>
            </w:r>
            <w:r>
              <w:rPr>
                <w:b/>
              </w:rPr>
              <w:t>AMMINISTRATIVO</w:t>
            </w:r>
            <w:r>
              <w:rPr>
                <w:b/>
                <w:spacing w:val="-14"/>
              </w:rPr>
              <w:t xml:space="preserve"> </w:t>
            </w:r>
            <w:r>
              <w:rPr>
                <w:b/>
              </w:rPr>
              <w:t xml:space="preserve">e </w:t>
            </w:r>
            <w:r>
              <w:rPr>
                <w:b/>
                <w:spacing w:val="-2"/>
              </w:rPr>
              <w:t>TECNICO</w:t>
            </w:r>
          </w:p>
        </w:tc>
        <w:tc>
          <w:tcPr>
            <w:tcW w:w="4851" w:type="dxa"/>
            <w:gridSpan w:val="3"/>
            <w:tcBorders>
              <w:bottom w:val="single" w:sz="8" w:space="0" w:color="000000"/>
            </w:tcBorders>
          </w:tcPr>
          <w:p w:rsidR="001B38CD" w:rsidRDefault="00341000">
            <w:pPr>
              <w:pStyle w:val="TableParagraph"/>
              <w:numPr>
                <w:ilvl w:val="0"/>
                <w:numId w:val="1"/>
              </w:numPr>
              <w:tabs>
                <w:tab w:val="left" w:pos="831"/>
                <w:tab w:val="left" w:pos="1217"/>
              </w:tabs>
              <w:spacing w:line="252" w:lineRule="exact"/>
              <w:ind w:right="1578" w:hanging="360"/>
              <w:rPr>
                <w:b/>
              </w:rPr>
            </w:pPr>
            <w:r>
              <w:rPr>
                <w:rFonts w:ascii="Courier New" w:hAnsi="Courier New"/>
              </w:rPr>
              <w:tab/>
            </w:r>
            <w:r>
              <w:rPr>
                <w:b/>
                <w:spacing w:val="-2"/>
              </w:rPr>
              <w:t>COLLABORATORE SCOLASTICO</w:t>
            </w:r>
          </w:p>
        </w:tc>
      </w:tr>
      <w:tr w:rsidR="001B38CD">
        <w:trPr>
          <w:trHeight w:val="505"/>
        </w:trPr>
        <w:tc>
          <w:tcPr>
            <w:tcW w:w="6189" w:type="dxa"/>
            <w:gridSpan w:val="6"/>
            <w:tcBorders>
              <w:top w:val="single" w:sz="8" w:space="0" w:color="000000"/>
            </w:tcBorders>
          </w:tcPr>
          <w:p w:rsidR="001B38CD" w:rsidRDefault="00341000">
            <w:pPr>
              <w:pStyle w:val="TableParagraph"/>
              <w:spacing w:before="250" w:line="236" w:lineRule="exact"/>
              <w:ind w:left="110"/>
              <w:rPr>
                <w:b/>
              </w:rPr>
            </w:pPr>
            <w:r>
              <w:rPr>
                <w:b/>
              </w:rPr>
              <w:t>CRITERI</w:t>
            </w:r>
            <w:r>
              <w:rPr>
                <w:b/>
                <w:spacing w:val="-7"/>
              </w:rPr>
              <w:t xml:space="preserve"> </w:t>
            </w:r>
            <w:r>
              <w:rPr>
                <w:b/>
              </w:rPr>
              <w:t>DI</w:t>
            </w:r>
            <w:r>
              <w:rPr>
                <w:b/>
                <w:spacing w:val="-7"/>
              </w:rPr>
              <w:t xml:space="preserve"> </w:t>
            </w:r>
            <w:r>
              <w:rPr>
                <w:b/>
              </w:rPr>
              <w:t>PREMIALITA’</w:t>
            </w:r>
            <w:r>
              <w:rPr>
                <w:b/>
                <w:spacing w:val="-6"/>
              </w:rPr>
              <w:t xml:space="preserve"> </w:t>
            </w:r>
            <w:r>
              <w:rPr>
                <w:b/>
              </w:rPr>
              <w:t>DEL</w:t>
            </w:r>
            <w:r>
              <w:rPr>
                <w:b/>
                <w:spacing w:val="-7"/>
              </w:rPr>
              <w:t xml:space="preserve"> </w:t>
            </w:r>
            <w:r>
              <w:rPr>
                <w:b/>
              </w:rPr>
              <w:t>PERSONALE</w:t>
            </w:r>
            <w:r>
              <w:rPr>
                <w:b/>
                <w:spacing w:val="-10"/>
              </w:rPr>
              <w:t xml:space="preserve"> </w:t>
            </w:r>
            <w:r>
              <w:rPr>
                <w:b/>
                <w:spacing w:val="-5"/>
              </w:rPr>
              <w:t>ATA</w:t>
            </w:r>
          </w:p>
        </w:tc>
        <w:tc>
          <w:tcPr>
            <w:tcW w:w="1658" w:type="dxa"/>
            <w:tcBorders>
              <w:top w:val="single" w:sz="8" w:space="0" w:color="000000"/>
            </w:tcBorders>
          </w:tcPr>
          <w:p w:rsidR="001B38CD" w:rsidRDefault="001B38CD">
            <w:pPr>
              <w:pStyle w:val="TableParagraph"/>
              <w:rPr>
                <w:sz w:val="20"/>
              </w:rPr>
            </w:pPr>
          </w:p>
        </w:tc>
        <w:tc>
          <w:tcPr>
            <w:tcW w:w="1780" w:type="dxa"/>
            <w:tcBorders>
              <w:top w:val="single" w:sz="8" w:space="0" w:color="000000"/>
            </w:tcBorders>
          </w:tcPr>
          <w:p w:rsidR="001B38CD" w:rsidRDefault="001B38CD">
            <w:pPr>
              <w:pStyle w:val="TableParagraph"/>
              <w:rPr>
                <w:sz w:val="20"/>
              </w:rPr>
            </w:pPr>
          </w:p>
        </w:tc>
      </w:tr>
      <w:tr w:rsidR="001B38CD">
        <w:trPr>
          <w:trHeight w:val="2275"/>
        </w:trPr>
        <w:tc>
          <w:tcPr>
            <w:tcW w:w="495" w:type="dxa"/>
          </w:tcPr>
          <w:p w:rsidR="001B38CD" w:rsidRDefault="001B38CD">
            <w:pPr>
              <w:pStyle w:val="TableParagraph"/>
              <w:rPr>
                <w:sz w:val="20"/>
              </w:rPr>
            </w:pPr>
          </w:p>
        </w:tc>
        <w:tc>
          <w:tcPr>
            <w:tcW w:w="2492" w:type="dxa"/>
          </w:tcPr>
          <w:p w:rsidR="001B38CD" w:rsidRDefault="00341000">
            <w:pPr>
              <w:pStyle w:val="TableParagraph"/>
              <w:ind w:left="110"/>
            </w:pPr>
            <w:r>
              <w:t>Indicatori</w:t>
            </w:r>
            <w:r>
              <w:rPr>
                <w:spacing w:val="-14"/>
              </w:rPr>
              <w:t xml:space="preserve"> </w:t>
            </w:r>
            <w:r>
              <w:t>attività</w:t>
            </w:r>
            <w:r>
              <w:rPr>
                <w:spacing w:val="-14"/>
              </w:rPr>
              <w:t xml:space="preserve"> </w:t>
            </w:r>
            <w:r>
              <w:t xml:space="preserve">da </w:t>
            </w:r>
            <w:r>
              <w:rPr>
                <w:spacing w:val="-2"/>
              </w:rPr>
              <w:t>valorizzare</w:t>
            </w:r>
          </w:p>
        </w:tc>
        <w:tc>
          <w:tcPr>
            <w:tcW w:w="439" w:type="dxa"/>
          </w:tcPr>
          <w:p w:rsidR="001B38CD" w:rsidRDefault="00341000">
            <w:pPr>
              <w:pStyle w:val="TableParagraph"/>
              <w:spacing w:before="245"/>
              <w:ind w:left="107"/>
            </w:pPr>
            <w:r>
              <w:rPr>
                <w:spacing w:val="-5"/>
              </w:rPr>
              <w:t>SI</w:t>
            </w:r>
          </w:p>
        </w:tc>
        <w:tc>
          <w:tcPr>
            <w:tcW w:w="542" w:type="dxa"/>
          </w:tcPr>
          <w:p w:rsidR="001B38CD" w:rsidRDefault="00341000">
            <w:pPr>
              <w:pStyle w:val="TableParagraph"/>
              <w:spacing w:before="245"/>
              <w:ind w:left="110"/>
            </w:pPr>
            <w:r>
              <w:rPr>
                <w:spacing w:val="-5"/>
              </w:rPr>
              <w:t>NO</w:t>
            </w:r>
          </w:p>
        </w:tc>
        <w:tc>
          <w:tcPr>
            <w:tcW w:w="2221" w:type="dxa"/>
            <w:gridSpan w:val="2"/>
          </w:tcPr>
          <w:p w:rsidR="001B38CD" w:rsidRDefault="00341000">
            <w:pPr>
              <w:pStyle w:val="TableParagraph"/>
              <w:spacing w:line="246" w:lineRule="exact"/>
              <w:ind w:left="136"/>
              <w:jc w:val="center"/>
            </w:pPr>
            <w:r>
              <w:rPr>
                <w:spacing w:val="-4"/>
              </w:rPr>
              <w:t>NOTE</w:t>
            </w:r>
          </w:p>
          <w:p w:rsidR="001B38CD" w:rsidRDefault="00341000">
            <w:pPr>
              <w:pStyle w:val="TableParagraph"/>
              <w:ind w:left="108" w:right="134"/>
            </w:pPr>
            <w:r>
              <w:t>Elencare</w:t>
            </w:r>
            <w:r>
              <w:rPr>
                <w:spacing w:val="-10"/>
              </w:rPr>
              <w:t xml:space="preserve"> </w:t>
            </w:r>
            <w:r>
              <w:t>e</w:t>
            </w:r>
            <w:r>
              <w:rPr>
                <w:spacing w:val="-9"/>
              </w:rPr>
              <w:t xml:space="preserve"> </w:t>
            </w:r>
            <w:r>
              <w:t>specificare le attività svolte, che saranno verificate dal DS,</w:t>
            </w:r>
            <w:r>
              <w:rPr>
                <w:spacing w:val="-9"/>
              </w:rPr>
              <w:t xml:space="preserve"> </w:t>
            </w:r>
            <w:r>
              <w:t>anche</w:t>
            </w:r>
            <w:r>
              <w:rPr>
                <w:spacing w:val="-11"/>
              </w:rPr>
              <w:t xml:space="preserve"> </w:t>
            </w:r>
            <w:r>
              <w:t>in</w:t>
            </w:r>
            <w:r>
              <w:rPr>
                <w:spacing w:val="-9"/>
              </w:rPr>
              <w:t xml:space="preserve"> </w:t>
            </w:r>
            <w:r>
              <w:t>base</w:t>
            </w:r>
            <w:r>
              <w:rPr>
                <w:spacing w:val="-11"/>
              </w:rPr>
              <w:t xml:space="preserve"> </w:t>
            </w:r>
            <w:r>
              <w:t>alle evidenze presentate dal DSGA</w:t>
            </w:r>
          </w:p>
        </w:tc>
        <w:tc>
          <w:tcPr>
            <w:tcW w:w="1658" w:type="dxa"/>
          </w:tcPr>
          <w:p w:rsidR="001B38CD" w:rsidRDefault="00341000">
            <w:pPr>
              <w:pStyle w:val="TableParagraph"/>
              <w:ind w:left="109" w:right="105"/>
            </w:pPr>
            <w:r>
              <w:t xml:space="preserve">Strumenti di </w:t>
            </w:r>
            <w:r>
              <w:rPr>
                <w:spacing w:val="-2"/>
              </w:rPr>
              <w:t xml:space="preserve">documentazione </w:t>
            </w:r>
            <w:r>
              <w:t xml:space="preserve">(Valutazione e </w:t>
            </w:r>
            <w:r>
              <w:rPr>
                <w:spacing w:val="-2"/>
              </w:rPr>
              <w:t>osservazione documentata</w:t>
            </w:r>
            <w:r>
              <w:rPr>
                <w:spacing w:val="80"/>
              </w:rPr>
              <w:t xml:space="preserve"> </w:t>
            </w:r>
            <w:r>
              <w:t>del DSGA Valutazione e</w:t>
            </w:r>
          </w:p>
          <w:p w:rsidR="001B38CD" w:rsidRDefault="00341000">
            <w:pPr>
              <w:pStyle w:val="TableParagraph"/>
              <w:spacing w:line="252" w:lineRule="exact"/>
              <w:ind w:left="109" w:right="178"/>
            </w:pPr>
            <w:r>
              <w:rPr>
                <w:spacing w:val="-2"/>
              </w:rPr>
              <w:t xml:space="preserve">osservazione </w:t>
            </w:r>
            <w:r>
              <w:t>del DS)</w:t>
            </w:r>
          </w:p>
        </w:tc>
        <w:tc>
          <w:tcPr>
            <w:tcW w:w="1780" w:type="dxa"/>
          </w:tcPr>
          <w:p w:rsidR="001B38CD" w:rsidRDefault="00341000">
            <w:pPr>
              <w:pStyle w:val="TableParagraph"/>
              <w:spacing w:line="247" w:lineRule="exact"/>
              <w:ind w:left="110"/>
            </w:pPr>
            <w:r>
              <w:rPr>
                <w:spacing w:val="-2"/>
              </w:rPr>
              <w:t>VALUTAZIONE</w:t>
            </w:r>
          </w:p>
        </w:tc>
      </w:tr>
      <w:tr w:rsidR="001B38CD">
        <w:trPr>
          <w:trHeight w:val="2277"/>
        </w:trPr>
        <w:tc>
          <w:tcPr>
            <w:tcW w:w="495" w:type="dxa"/>
          </w:tcPr>
          <w:p w:rsidR="001B38CD" w:rsidRDefault="00341000">
            <w:pPr>
              <w:pStyle w:val="TableParagraph"/>
              <w:spacing w:line="249" w:lineRule="exact"/>
              <w:ind w:left="110"/>
            </w:pPr>
            <w:r>
              <w:rPr>
                <w:spacing w:val="-10"/>
              </w:rPr>
              <w:t>1</w:t>
            </w:r>
          </w:p>
        </w:tc>
        <w:tc>
          <w:tcPr>
            <w:tcW w:w="2492" w:type="dxa"/>
          </w:tcPr>
          <w:p w:rsidR="001B38CD" w:rsidRDefault="00341000">
            <w:pPr>
              <w:pStyle w:val="TableParagraph"/>
              <w:ind w:left="110"/>
            </w:pPr>
            <w:r>
              <w:t>Formazione in servizio connessa</w:t>
            </w:r>
            <w:r>
              <w:rPr>
                <w:spacing w:val="-12"/>
              </w:rPr>
              <w:t xml:space="preserve"> </w:t>
            </w:r>
            <w:r>
              <w:t>alle</w:t>
            </w:r>
            <w:r>
              <w:rPr>
                <w:spacing w:val="-11"/>
              </w:rPr>
              <w:t xml:space="preserve"> </w:t>
            </w:r>
            <w:r>
              <w:t>finalità</w:t>
            </w:r>
            <w:r>
              <w:rPr>
                <w:spacing w:val="-14"/>
              </w:rPr>
              <w:t xml:space="preserve"> </w:t>
            </w:r>
            <w:r>
              <w:t xml:space="preserve">del PTOF e al Piano di </w:t>
            </w:r>
            <w:r>
              <w:rPr>
                <w:spacing w:val="-2"/>
              </w:rPr>
              <w:t>miglioramento.</w:t>
            </w:r>
          </w:p>
        </w:tc>
        <w:tc>
          <w:tcPr>
            <w:tcW w:w="439" w:type="dxa"/>
          </w:tcPr>
          <w:p w:rsidR="001B38CD" w:rsidRDefault="001B38CD">
            <w:pPr>
              <w:pStyle w:val="TableParagraph"/>
              <w:rPr>
                <w:sz w:val="20"/>
              </w:rPr>
            </w:pPr>
          </w:p>
        </w:tc>
        <w:tc>
          <w:tcPr>
            <w:tcW w:w="542" w:type="dxa"/>
          </w:tcPr>
          <w:p w:rsidR="001B38CD" w:rsidRDefault="001B38CD">
            <w:pPr>
              <w:pStyle w:val="TableParagraph"/>
              <w:rPr>
                <w:sz w:val="20"/>
              </w:rPr>
            </w:pPr>
          </w:p>
        </w:tc>
        <w:tc>
          <w:tcPr>
            <w:tcW w:w="2221" w:type="dxa"/>
            <w:gridSpan w:val="2"/>
          </w:tcPr>
          <w:p w:rsidR="001B38CD" w:rsidRDefault="00341000">
            <w:pPr>
              <w:pStyle w:val="TableParagraph"/>
              <w:ind w:left="108" w:right="134"/>
            </w:pPr>
            <w:r>
              <w:t>(indicare</w:t>
            </w:r>
            <w:r>
              <w:rPr>
                <w:spacing w:val="-13"/>
              </w:rPr>
              <w:t xml:space="preserve"> </w:t>
            </w:r>
            <w:r>
              <w:t>n°</w:t>
            </w:r>
            <w:r>
              <w:rPr>
                <w:spacing w:val="-12"/>
              </w:rPr>
              <w:t xml:space="preserve"> </w:t>
            </w:r>
            <w:r>
              <w:t>corsi</w:t>
            </w:r>
            <w:r>
              <w:rPr>
                <w:spacing w:val="-11"/>
              </w:rPr>
              <w:t xml:space="preserve"> </w:t>
            </w:r>
            <w:r>
              <w:t>/ore – tematica):</w:t>
            </w:r>
          </w:p>
          <w:p w:rsidR="001B38CD" w:rsidRDefault="00341000">
            <w:pPr>
              <w:pStyle w:val="TableParagraph"/>
              <w:spacing w:line="251" w:lineRule="exact"/>
              <w:ind w:left="108"/>
            </w:pPr>
            <w:r>
              <w:rPr>
                <w:spacing w:val="-2"/>
              </w:rPr>
              <w:t>…………………..</w:t>
            </w:r>
          </w:p>
          <w:p w:rsidR="001B38CD" w:rsidRDefault="00341000">
            <w:pPr>
              <w:pStyle w:val="TableParagraph"/>
              <w:spacing w:line="252" w:lineRule="exact"/>
              <w:ind w:left="108"/>
            </w:pPr>
            <w:r>
              <w:rPr>
                <w:spacing w:val="-2"/>
              </w:rPr>
              <w:t>…………………..</w:t>
            </w:r>
          </w:p>
          <w:p w:rsidR="001B38CD" w:rsidRDefault="00341000">
            <w:pPr>
              <w:pStyle w:val="TableParagraph"/>
              <w:spacing w:line="252" w:lineRule="exact"/>
              <w:ind w:left="108"/>
            </w:pPr>
            <w:r>
              <w:rPr>
                <w:spacing w:val="-2"/>
              </w:rPr>
              <w:t>…………………..</w:t>
            </w:r>
          </w:p>
          <w:p w:rsidR="001B38CD" w:rsidRDefault="00341000">
            <w:pPr>
              <w:pStyle w:val="TableParagraph"/>
              <w:ind w:left="108"/>
            </w:pPr>
            <w:r>
              <w:rPr>
                <w:spacing w:val="-2"/>
              </w:rPr>
              <w:t>…………………...</w:t>
            </w:r>
          </w:p>
        </w:tc>
        <w:tc>
          <w:tcPr>
            <w:tcW w:w="1658" w:type="dxa"/>
          </w:tcPr>
          <w:p w:rsidR="001B38CD" w:rsidRDefault="00341000">
            <w:pPr>
              <w:pStyle w:val="TableParagraph"/>
              <w:spacing w:line="242" w:lineRule="auto"/>
              <w:ind w:left="109" w:right="178"/>
              <w:rPr>
                <w:b/>
              </w:rPr>
            </w:pPr>
            <w:r>
              <w:t>(n°</w:t>
            </w:r>
            <w:r>
              <w:rPr>
                <w:spacing w:val="-13"/>
              </w:rPr>
              <w:t xml:space="preserve"> </w:t>
            </w:r>
            <w:r>
              <w:t>1</w:t>
            </w:r>
            <w:r>
              <w:rPr>
                <w:spacing w:val="-11"/>
              </w:rPr>
              <w:t xml:space="preserve"> </w:t>
            </w:r>
            <w:r>
              <w:t>punto</w:t>
            </w:r>
            <w:r>
              <w:rPr>
                <w:spacing w:val="-14"/>
              </w:rPr>
              <w:t xml:space="preserve"> </w:t>
            </w:r>
            <w:r>
              <w:t xml:space="preserve">per ogni percorso, </w:t>
            </w:r>
            <w:proofErr w:type="spellStart"/>
            <w:r>
              <w:rPr>
                <w:b/>
              </w:rPr>
              <w:t>max</w:t>
            </w:r>
            <w:proofErr w:type="spellEnd"/>
            <w:r>
              <w:rPr>
                <w:b/>
              </w:rPr>
              <w:t xml:space="preserve"> 4)</w:t>
            </w:r>
          </w:p>
        </w:tc>
        <w:tc>
          <w:tcPr>
            <w:tcW w:w="1780" w:type="dxa"/>
          </w:tcPr>
          <w:p w:rsidR="001B38CD" w:rsidRDefault="001B38CD">
            <w:pPr>
              <w:pStyle w:val="TableParagraph"/>
              <w:rPr>
                <w:sz w:val="20"/>
              </w:rPr>
            </w:pPr>
          </w:p>
        </w:tc>
      </w:tr>
    </w:tbl>
    <w:p w:rsidR="001B38CD" w:rsidRDefault="001B38CD">
      <w:pPr>
        <w:rPr>
          <w:sz w:val="20"/>
        </w:rPr>
        <w:sectPr w:rsidR="001B38CD">
          <w:type w:val="continuous"/>
          <w:pgSz w:w="11910" w:h="16840"/>
          <w:pgMar w:top="1160" w:right="1020" w:bottom="280" w:left="1020" w:header="720" w:footer="720" w:gutter="0"/>
          <w:cols w:space="720"/>
        </w:sectPr>
      </w:pPr>
    </w:p>
    <w:p w:rsidR="001B38CD" w:rsidRDefault="001B38CD">
      <w:pPr>
        <w:pStyle w:val="Corpotesto"/>
        <w:spacing w:before="4"/>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5"/>
        <w:gridCol w:w="2492"/>
        <w:gridCol w:w="439"/>
        <w:gridCol w:w="542"/>
        <w:gridCol w:w="2222"/>
        <w:gridCol w:w="1658"/>
        <w:gridCol w:w="1780"/>
      </w:tblGrid>
      <w:tr w:rsidR="001B38CD">
        <w:trPr>
          <w:trHeight w:val="2277"/>
        </w:trPr>
        <w:tc>
          <w:tcPr>
            <w:tcW w:w="495" w:type="dxa"/>
          </w:tcPr>
          <w:p w:rsidR="001B38CD" w:rsidRDefault="00341000">
            <w:pPr>
              <w:pStyle w:val="TableParagraph"/>
              <w:spacing w:line="247" w:lineRule="exact"/>
              <w:ind w:right="151"/>
              <w:jc w:val="center"/>
            </w:pPr>
            <w:r>
              <w:rPr>
                <w:spacing w:val="-10"/>
              </w:rPr>
              <w:t>2</w:t>
            </w:r>
          </w:p>
        </w:tc>
        <w:tc>
          <w:tcPr>
            <w:tcW w:w="2492" w:type="dxa"/>
          </w:tcPr>
          <w:p w:rsidR="001B38CD" w:rsidRDefault="00341000">
            <w:pPr>
              <w:pStyle w:val="TableParagraph"/>
              <w:ind w:left="110" w:right="514"/>
            </w:pPr>
            <w:r>
              <w:t>Sostituzione</w:t>
            </w:r>
            <w:r>
              <w:rPr>
                <w:spacing w:val="-14"/>
              </w:rPr>
              <w:t xml:space="preserve"> </w:t>
            </w:r>
            <w:r>
              <w:t xml:space="preserve">colleghi </w:t>
            </w:r>
            <w:r>
              <w:rPr>
                <w:spacing w:val="-2"/>
              </w:rPr>
              <w:t>assenti</w:t>
            </w:r>
          </w:p>
        </w:tc>
        <w:tc>
          <w:tcPr>
            <w:tcW w:w="439" w:type="dxa"/>
          </w:tcPr>
          <w:p w:rsidR="001B38CD" w:rsidRDefault="001B38CD">
            <w:pPr>
              <w:pStyle w:val="TableParagraph"/>
              <w:rPr>
                <w:sz w:val="20"/>
              </w:rPr>
            </w:pPr>
          </w:p>
        </w:tc>
        <w:tc>
          <w:tcPr>
            <w:tcW w:w="542" w:type="dxa"/>
          </w:tcPr>
          <w:p w:rsidR="001B38CD" w:rsidRDefault="001B38CD">
            <w:pPr>
              <w:pStyle w:val="TableParagraph"/>
              <w:rPr>
                <w:sz w:val="20"/>
              </w:rPr>
            </w:pPr>
          </w:p>
        </w:tc>
        <w:tc>
          <w:tcPr>
            <w:tcW w:w="2222" w:type="dxa"/>
          </w:tcPr>
          <w:p w:rsidR="001B38CD" w:rsidRDefault="00341000">
            <w:pPr>
              <w:pStyle w:val="TableParagraph"/>
              <w:spacing w:line="247" w:lineRule="exact"/>
              <w:ind w:left="108"/>
            </w:pPr>
            <w:r>
              <w:t>Indicare</w:t>
            </w:r>
            <w:r>
              <w:rPr>
                <w:spacing w:val="-6"/>
              </w:rPr>
              <w:t xml:space="preserve"> </w:t>
            </w:r>
            <w:r>
              <w:rPr>
                <w:spacing w:val="-2"/>
              </w:rPr>
              <w:t>incarichi</w:t>
            </w:r>
          </w:p>
        </w:tc>
        <w:tc>
          <w:tcPr>
            <w:tcW w:w="1658" w:type="dxa"/>
          </w:tcPr>
          <w:p w:rsidR="001B38CD" w:rsidRDefault="00341000">
            <w:pPr>
              <w:pStyle w:val="TableParagraph"/>
              <w:spacing w:line="242" w:lineRule="auto"/>
              <w:ind w:left="108" w:right="178"/>
              <w:rPr>
                <w:b/>
              </w:rPr>
            </w:pPr>
            <w:r>
              <w:t>(n°</w:t>
            </w:r>
            <w:r>
              <w:rPr>
                <w:spacing w:val="-13"/>
              </w:rPr>
              <w:t xml:space="preserve"> </w:t>
            </w:r>
            <w:r>
              <w:t>1</w:t>
            </w:r>
            <w:r>
              <w:rPr>
                <w:spacing w:val="-11"/>
              </w:rPr>
              <w:t xml:space="preserve"> </w:t>
            </w:r>
            <w:r>
              <w:t>punto</w:t>
            </w:r>
            <w:r>
              <w:rPr>
                <w:spacing w:val="-14"/>
              </w:rPr>
              <w:t xml:space="preserve"> </w:t>
            </w:r>
            <w:r>
              <w:t xml:space="preserve">per ogni percorso, </w:t>
            </w:r>
            <w:proofErr w:type="spellStart"/>
            <w:r>
              <w:rPr>
                <w:b/>
              </w:rPr>
              <w:t>max</w:t>
            </w:r>
            <w:proofErr w:type="spellEnd"/>
            <w:r>
              <w:rPr>
                <w:b/>
              </w:rPr>
              <w:t xml:space="preserve"> 4)</w:t>
            </w:r>
          </w:p>
        </w:tc>
        <w:tc>
          <w:tcPr>
            <w:tcW w:w="1780" w:type="dxa"/>
          </w:tcPr>
          <w:p w:rsidR="001B38CD" w:rsidRDefault="001B38CD">
            <w:pPr>
              <w:pStyle w:val="TableParagraph"/>
              <w:rPr>
                <w:sz w:val="20"/>
              </w:rPr>
            </w:pPr>
          </w:p>
        </w:tc>
      </w:tr>
      <w:tr w:rsidR="001B38CD">
        <w:trPr>
          <w:trHeight w:val="2529"/>
        </w:trPr>
        <w:tc>
          <w:tcPr>
            <w:tcW w:w="495" w:type="dxa"/>
          </w:tcPr>
          <w:p w:rsidR="001B38CD" w:rsidRDefault="00341000">
            <w:pPr>
              <w:pStyle w:val="TableParagraph"/>
              <w:spacing w:line="247" w:lineRule="exact"/>
              <w:ind w:right="151"/>
              <w:jc w:val="center"/>
            </w:pPr>
            <w:r>
              <w:rPr>
                <w:spacing w:val="-10"/>
              </w:rPr>
              <w:t>3</w:t>
            </w:r>
          </w:p>
        </w:tc>
        <w:tc>
          <w:tcPr>
            <w:tcW w:w="2492" w:type="dxa"/>
          </w:tcPr>
          <w:p w:rsidR="001B38CD" w:rsidRDefault="00341000">
            <w:pPr>
              <w:pStyle w:val="TableParagraph"/>
              <w:tabs>
                <w:tab w:val="left" w:pos="1817"/>
              </w:tabs>
              <w:ind w:left="110" w:right="91"/>
              <w:jc w:val="both"/>
              <w:rPr>
                <w:sz w:val="20"/>
              </w:rPr>
            </w:pPr>
            <w:r>
              <w:rPr>
                <w:spacing w:val="-2"/>
              </w:rPr>
              <w:t>Flessibilità</w:t>
            </w:r>
            <w:r>
              <w:tab/>
            </w:r>
            <w:r>
              <w:rPr>
                <w:spacing w:val="-2"/>
              </w:rPr>
              <w:t xml:space="preserve">oraria, </w:t>
            </w:r>
            <w:r>
              <w:t>intensificazione servizio, supporto tecnico al personale docente nei seguenti casi: o</w:t>
            </w:r>
            <w:r>
              <w:rPr>
                <w:sz w:val="20"/>
              </w:rPr>
              <w:t xml:space="preserve">pen day, laboratori, manifestazioni, eventi pubblici, anche fuori sede, uscite didattiche, altro </w:t>
            </w:r>
            <w:r>
              <w:rPr>
                <w:spacing w:val="-2"/>
                <w:sz w:val="20"/>
              </w:rPr>
              <w:t>(</w:t>
            </w:r>
            <w:r>
              <w:rPr>
                <w:b/>
                <w:spacing w:val="-2"/>
                <w:sz w:val="20"/>
              </w:rPr>
              <w:t>SPECIFICARE</w:t>
            </w:r>
            <w:r>
              <w:rPr>
                <w:spacing w:val="-2"/>
                <w:sz w:val="20"/>
              </w:rPr>
              <w:t>)</w:t>
            </w:r>
          </w:p>
        </w:tc>
        <w:tc>
          <w:tcPr>
            <w:tcW w:w="439" w:type="dxa"/>
          </w:tcPr>
          <w:p w:rsidR="001B38CD" w:rsidRDefault="001B38CD">
            <w:pPr>
              <w:pStyle w:val="TableParagraph"/>
              <w:rPr>
                <w:sz w:val="20"/>
              </w:rPr>
            </w:pPr>
          </w:p>
        </w:tc>
        <w:tc>
          <w:tcPr>
            <w:tcW w:w="542" w:type="dxa"/>
          </w:tcPr>
          <w:p w:rsidR="001B38CD" w:rsidRDefault="001B38CD">
            <w:pPr>
              <w:pStyle w:val="TableParagraph"/>
              <w:rPr>
                <w:sz w:val="20"/>
              </w:rPr>
            </w:pPr>
          </w:p>
        </w:tc>
        <w:tc>
          <w:tcPr>
            <w:tcW w:w="2222" w:type="dxa"/>
          </w:tcPr>
          <w:p w:rsidR="001B38CD" w:rsidRDefault="00341000">
            <w:pPr>
              <w:pStyle w:val="TableParagraph"/>
              <w:spacing w:line="247" w:lineRule="exact"/>
              <w:ind w:left="108"/>
            </w:pPr>
            <w:r>
              <w:t>Indicare</w:t>
            </w:r>
            <w:r>
              <w:rPr>
                <w:spacing w:val="-6"/>
              </w:rPr>
              <w:t xml:space="preserve"> </w:t>
            </w:r>
            <w:r>
              <w:rPr>
                <w:spacing w:val="-2"/>
              </w:rPr>
              <w:t>incarichi</w:t>
            </w:r>
          </w:p>
        </w:tc>
        <w:tc>
          <w:tcPr>
            <w:tcW w:w="1658" w:type="dxa"/>
          </w:tcPr>
          <w:p w:rsidR="001B38CD" w:rsidRDefault="00341000">
            <w:pPr>
              <w:pStyle w:val="TableParagraph"/>
              <w:ind w:left="108" w:right="178"/>
            </w:pPr>
            <w:r>
              <w:t>(n°</w:t>
            </w:r>
            <w:r>
              <w:rPr>
                <w:spacing w:val="-13"/>
              </w:rPr>
              <w:t xml:space="preserve"> </w:t>
            </w:r>
            <w:r>
              <w:t>1</w:t>
            </w:r>
            <w:r>
              <w:rPr>
                <w:spacing w:val="-11"/>
              </w:rPr>
              <w:t xml:space="preserve"> </w:t>
            </w:r>
            <w:r>
              <w:t>punto</w:t>
            </w:r>
            <w:r>
              <w:rPr>
                <w:spacing w:val="-14"/>
              </w:rPr>
              <w:t xml:space="preserve"> </w:t>
            </w:r>
            <w:r>
              <w:t xml:space="preserve">per ogni percorso, </w:t>
            </w:r>
            <w:proofErr w:type="spellStart"/>
            <w:r>
              <w:rPr>
                <w:b/>
              </w:rPr>
              <w:t>max</w:t>
            </w:r>
            <w:proofErr w:type="spellEnd"/>
            <w:r>
              <w:rPr>
                <w:b/>
              </w:rPr>
              <w:t xml:space="preserve"> 6</w:t>
            </w:r>
            <w:r>
              <w:t>)</w:t>
            </w:r>
          </w:p>
        </w:tc>
        <w:tc>
          <w:tcPr>
            <w:tcW w:w="1780" w:type="dxa"/>
          </w:tcPr>
          <w:p w:rsidR="001B38CD" w:rsidRDefault="001B38CD">
            <w:pPr>
              <w:pStyle w:val="TableParagraph"/>
              <w:rPr>
                <w:sz w:val="20"/>
              </w:rPr>
            </w:pPr>
          </w:p>
        </w:tc>
      </w:tr>
      <w:tr w:rsidR="001B38CD">
        <w:trPr>
          <w:trHeight w:val="1931"/>
        </w:trPr>
        <w:tc>
          <w:tcPr>
            <w:tcW w:w="495" w:type="dxa"/>
          </w:tcPr>
          <w:p w:rsidR="001B38CD" w:rsidRDefault="00341000">
            <w:pPr>
              <w:pStyle w:val="TableParagraph"/>
              <w:spacing w:line="247" w:lineRule="exact"/>
              <w:ind w:right="151"/>
              <w:jc w:val="center"/>
            </w:pPr>
            <w:r>
              <w:rPr>
                <w:spacing w:val="-10"/>
              </w:rPr>
              <w:t>4</w:t>
            </w:r>
          </w:p>
        </w:tc>
        <w:tc>
          <w:tcPr>
            <w:tcW w:w="2492" w:type="dxa"/>
          </w:tcPr>
          <w:p w:rsidR="001B38CD" w:rsidRDefault="00341000">
            <w:pPr>
              <w:pStyle w:val="TableParagraph"/>
              <w:ind w:left="110" w:right="201"/>
              <w:rPr>
                <w:sz w:val="20"/>
              </w:rPr>
            </w:pPr>
            <w:r>
              <w:t>Collaborazione fattiva con DS e DSGA, volta al buon funzionamento generale della scuola</w:t>
            </w:r>
            <w:r>
              <w:rPr>
                <w:sz w:val="20"/>
              </w:rPr>
              <w:t>(es. consegna</w:t>
            </w:r>
            <w:r>
              <w:rPr>
                <w:spacing w:val="-13"/>
                <w:sz w:val="20"/>
              </w:rPr>
              <w:t xml:space="preserve"> </w:t>
            </w:r>
            <w:r>
              <w:rPr>
                <w:sz w:val="20"/>
              </w:rPr>
              <w:t>tablet</w:t>
            </w:r>
            <w:r>
              <w:rPr>
                <w:spacing w:val="-12"/>
                <w:sz w:val="20"/>
              </w:rPr>
              <w:t xml:space="preserve"> </w:t>
            </w:r>
            <w:r>
              <w:rPr>
                <w:sz w:val="20"/>
              </w:rPr>
              <w:t>e</w:t>
            </w:r>
            <w:r>
              <w:rPr>
                <w:spacing w:val="-13"/>
                <w:sz w:val="20"/>
              </w:rPr>
              <w:t xml:space="preserve"> </w:t>
            </w:r>
            <w:r>
              <w:rPr>
                <w:sz w:val="20"/>
              </w:rPr>
              <w:t>materiale didattico vario;</w:t>
            </w:r>
          </w:p>
          <w:p w:rsidR="001B38CD" w:rsidRDefault="00341000">
            <w:pPr>
              <w:pStyle w:val="TableParagraph"/>
              <w:spacing w:line="230" w:lineRule="atLeast"/>
              <w:ind w:left="110" w:right="460"/>
              <w:rPr>
                <w:sz w:val="20"/>
              </w:rPr>
            </w:pPr>
            <w:r>
              <w:rPr>
                <w:sz w:val="20"/>
              </w:rPr>
              <w:t>responsabilità</w:t>
            </w:r>
            <w:r>
              <w:rPr>
                <w:spacing w:val="-13"/>
                <w:sz w:val="20"/>
              </w:rPr>
              <w:t xml:space="preserve"> </w:t>
            </w:r>
            <w:r>
              <w:rPr>
                <w:sz w:val="20"/>
              </w:rPr>
              <w:t>materiale scolastico, ecc.)</w:t>
            </w:r>
          </w:p>
        </w:tc>
        <w:tc>
          <w:tcPr>
            <w:tcW w:w="439" w:type="dxa"/>
          </w:tcPr>
          <w:p w:rsidR="001B38CD" w:rsidRDefault="001B38CD">
            <w:pPr>
              <w:pStyle w:val="TableParagraph"/>
              <w:rPr>
                <w:sz w:val="20"/>
              </w:rPr>
            </w:pPr>
          </w:p>
        </w:tc>
        <w:tc>
          <w:tcPr>
            <w:tcW w:w="542" w:type="dxa"/>
          </w:tcPr>
          <w:p w:rsidR="001B38CD" w:rsidRDefault="001B38CD">
            <w:pPr>
              <w:pStyle w:val="TableParagraph"/>
              <w:rPr>
                <w:sz w:val="20"/>
              </w:rPr>
            </w:pPr>
          </w:p>
        </w:tc>
        <w:tc>
          <w:tcPr>
            <w:tcW w:w="2222" w:type="dxa"/>
          </w:tcPr>
          <w:p w:rsidR="001B38CD" w:rsidRDefault="00341000">
            <w:pPr>
              <w:pStyle w:val="TableParagraph"/>
              <w:spacing w:line="247" w:lineRule="exact"/>
              <w:ind w:left="108"/>
            </w:pPr>
            <w:r>
              <w:t>Indicare</w:t>
            </w:r>
            <w:r>
              <w:rPr>
                <w:spacing w:val="-6"/>
              </w:rPr>
              <w:t xml:space="preserve"> </w:t>
            </w:r>
            <w:r>
              <w:rPr>
                <w:spacing w:val="-2"/>
              </w:rPr>
              <w:t>incarichi</w:t>
            </w:r>
          </w:p>
        </w:tc>
        <w:tc>
          <w:tcPr>
            <w:tcW w:w="1658" w:type="dxa"/>
          </w:tcPr>
          <w:p w:rsidR="001B38CD" w:rsidRDefault="00341000">
            <w:pPr>
              <w:pStyle w:val="TableParagraph"/>
              <w:ind w:left="108" w:right="178"/>
            </w:pPr>
            <w:r>
              <w:t>(n°</w:t>
            </w:r>
            <w:r>
              <w:rPr>
                <w:spacing w:val="-13"/>
              </w:rPr>
              <w:t xml:space="preserve"> </w:t>
            </w:r>
            <w:r>
              <w:t>1</w:t>
            </w:r>
            <w:r>
              <w:rPr>
                <w:spacing w:val="-11"/>
              </w:rPr>
              <w:t xml:space="preserve"> </w:t>
            </w:r>
            <w:r>
              <w:t>punto</w:t>
            </w:r>
            <w:r>
              <w:rPr>
                <w:spacing w:val="-14"/>
              </w:rPr>
              <w:t xml:space="preserve"> </w:t>
            </w:r>
            <w:r>
              <w:t xml:space="preserve">per ogni percorso, </w:t>
            </w:r>
            <w:proofErr w:type="spellStart"/>
            <w:r>
              <w:rPr>
                <w:b/>
              </w:rPr>
              <w:t>max</w:t>
            </w:r>
            <w:proofErr w:type="spellEnd"/>
            <w:r>
              <w:rPr>
                <w:b/>
              </w:rPr>
              <w:t xml:space="preserve"> 6</w:t>
            </w:r>
            <w:r>
              <w:t>)</w:t>
            </w:r>
          </w:p>
        </w:tc>
        <w:tc>
          <w:tcPr>
            <w:tcW w:w="1780" w:type="dxa"/>
          </w:tcPr>
          <w:p w:rsidR="001B38CD" w:rsidRDefault="001B38CD">
            <w:pPr>
              <w:pStyle w:val="TableParagraph"/>
              <w:rPr>
                <w:sz w:val="20"/>
              </w:rPr>
            </w:pPr>
          </w:p>
        </w:tc>
      </w:tr>
      <w:tr w:rsidR="002A551C">
        <w:trPr>
          <w:trHeight w:val="1931"/>
        </w:trPr>
        <w:tc>
          <w:tcPr>
            <w:tcW w:w="495" w:type="dxa"/>
          </w:tcPr>
          <w:p w:rsidR="002A551C" w:rsidRDefault="002A551C">
            <w:pPr>
              <w:pStyle w:val="TableParagraph"/>
              <w:spacing w:line="247" w:lineRule="exact"/>
              <w:ind w:right="151"/>
              <w:jc w:val="center"/>
              <w:rPr>
                <w:spacing w:val="-10"/>
              </w:rPr>
            </w:pPr>
            <w:r>
              <w:rPr>
                <w:spacing w:val="-10"/>
              </w:rPr>
              <w:t>5</w:t>
            </w:r>
          </w:p>
        </w:tc>
        <w:tc>
          <w:tcPr>
            <w:tcW w:w="2492" w:type="dxa"/>
          </w:tcPr>
          <w:p w:rsidR="002A551C" w:rsidRDefault="002A551C">
            <w:pPr>
              <w:pStyle w:val="TableParagraph"/>
              <w:ind w:left="110" w:right="201"/>
            </w:pPr>
            <w:r>
              <w:t>ALTRI SERVIZI NON PREVISTI</w:t>
            </w:r>
          </w:p>
        </w:tc>
        <w:tc>
          <w:tcPr>
            <w:tcW w:w="439" w:type="dxa"/>
          </w:tcPr>
          <w:p w:rsidR="002A551C" w:rsidRDefault="002A551C">
            <w:pPr>
              <w:pStyle w:val="TableParagraph"/>
              <w:rPr>
                <w:sz w:val="20"/>
              </w:rPr>
            </w:pPr>
          </w:p>
        </w:tc>
        <w:tc>
          <w:tcPr>
            <w:tcW w:w="542" w:type="dxa"/>
          </w:tcPr>
          <w:p w:rsidR="002A551C" w:rsidRDefault="002A551C">
            <w:pPr>
              <w:pStyle w:val="TableParagraph"/>
              <w:rPr>
                <w:sz w:val="20"/>
              </w:rPr>
            </w:pPr>
          </w:p>
        </w:tc>
        <w:tc>
          <w:tcPr>
            <w:tcW w:w="2222" w:type="dxa"/>
          </w:tcPr>
          <w:p w:rsidR="002A551C" w:rsidRDefault="002A551C">
            <w:pPr>
              <w:pStyle w:val="TableParagraph"/>
              <w:spacing w:line="247" w:lineRule="exact"/>
              <w:ind w:left="108"/>
            </w:pPr>
            <w:r>
              <w:t>Indicare incarichi</w:t>
            </w:r>
          </w:p>
        </w:tc>
        <w:tc>
          <w:tcPr>
            <w:tcW w:w="1658" w:type="dxa"/>
          </w:tcPr>
          <w:p w:rsidR="002A551C" w:rsidRDefault="002A551C">
            <w:pPr>
              <w:pStyle w:val="TableParagraph"/>
              <w:ind w:left="108" w:right="178"/>
            </w:pPr>
            <w:r>
              <w:t>Da valutare in base all’aggravio di tempi e impegno</w:t>
            </w:r>
            <w:bookmarkStart w:id="0" w:name="_GoBack"/>
            <w:bookmarkEnd w:id="0"/>
          </w:p>
        </w:tc>
        <w:tc>
          <w:tcPr>
            <w:tcW w:w="1780" w:type="dxa"/>
          </w:tcPr>
          <w:p w:rsidR="002A551C" w:rsidRDefault="002A551C">
            <w:pPr>
              <w:pStyle w:val="TableParagraph"/>
              <w:rPr>
                <w:sz w:val="20"/>
              </w:rPr>
            </w:pPr>
          </w:p>
        </w:tc>
      </w:tr>
    </w:tbl>
    <w:p w:rsidR="001B38CD" w:rsidRDefault="001B38CD">
      <w:pPr>
        <w:pStyle w:val="Corpotesto"/>
        <w:spacing w:before="239"/>
      </w:pPr>
    </w:p>
    <w:p w:rsidR="001B38CD" w:rsidRDefault="00341000">
      <w:pPr>
        <w:spacing w:line="278" w:lineRule="auto"/>
        <w:ind w:left="112"/>
        <w:rPr>
          <w:b/>
          <w:i/>
        </w:rPr>
      </w:pPr>
      <w:r>
        <w:rPr>
          <w:b/>
          <w:i/>
        </w:rPr>
        <w:t>Per accedere al bonus bisogna raggiungere almeno 12 punti sui 20 punti massimi. Verranno, in seguito, stabilite delle fasce di accesso al bonus, in base al punteggio ottenuto da ciascun dipendente.</w:t>
      </w:r>
    </w:p>
    <w:p w:rsidR="001B38CD" w:rsidRDefault="00341000">
      <w:pPr>
        <w:pStyle w:val="Corpotesto"/>
        <w:spacing w:before="189" w:line="280" w:lineRule="auto"/>
        <w:ind w:left="112"/>
      </w:pPr>
      <w:r>
        <w:t>Ai sensi e per gli effetti del DPR 28/12/2000 n. 445, il sottoscritto, sotto la propria responsabilità attesta la</w:t>
      </w:r>
      <w:r>
        <w:rPr>
          <w:spacing w:val="40"/>
        </w:rPr>
        <w:t xml:space="preserve"> </w:t>
      </w:r>
      <w:r>
        <w:t>veridicità delle dichiarazioni riportate.</w:t>
      </w:r>
    </w:p>
    <w:p w:rsidR="001B38CD" w:rsidRDefault="00341000">
      <w:pPr>
        <w:pStyle w:val="Corpotesto"/>
        <w:spacing w:before="193"/>
        <w:ind w:left="112"/>
      </w:pPr>
      <w:r>
        <w:rPr>
          <w:spacing w:val="-2"/>
        </w:rPr>
        <w:t>Data,</w:t>
      </w:r>
    </w:p>
    <w:p w:rsidR="001B38CD" w:rsidRDefault="00341000">
      <w:pPr>
        <w:pStyle w:val="Corpotesto"/>
        <w:spacing w:before="239"/>
        <w:ind w:right="112"/>
        <w:jc w:val="right"/>
      </w:pPr>
      <w:r>
        <w:rPr>
          <w:spacing w:val="-2"/>
        </w:rPr>
        <w:t>firma</w:t>
      </w:r>
    </w:p>
    <w:sectPr w:rsidR="001B38CD">
      <w:pgSz w:w="11910" w:h="16840"/>
      <w:pgMar w:top="120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14CE4"/>
    <w:multiLevelType w:val="hybridMultilevel"/>
    <w:tmpl w:val="3738C940"/>
    <w:lvl w:ilvl="0" w:tplc="129E7492">
      <w:numFmt w:val="bullet"/>
      <w:lvlText w:val="o"/>
      <w:lvlJc w:val="left"/>
      <w:pPr>
        <w:ind w:left="831" w:hanging="747"/>
      </w:pPr>
      <w:rPr>
        <w:rFonts w:ascii="Courier New" w:eastAsia="Courier New" w:hAnsi="Courier New" w:cs="Courier New" w:hint="default"/>
        <w:b w:val="0"/>
        <w:bCs w:val="0"/>
        <w:i w:val="0"/>
        <w:iCs w:val="0"/>
        <w:spacing w:val="0"/>
        <w:w w:val="100"/>
        <w:sz w:val="22"/>
        <w:szCs w:val="22"/>
        <w:lang w:val="it-IT" w:eastAsia="en-US" w:bidi="ar-SA"/>
      </w:rPr>
    </w:lvl>
    <w:lvl w:ilvl="1" w:tplc="8B04C4B4">
      <w:numFmt w:val="bullet"/>
      <w:lvlText w:val="•"/>
      <w:lvlJc w:val="left"/>
      <w:pPr>
        <w:ind w:left="1240" w:hanging="747"/>
      </w:pPr>
      <w:rPr>
        <w:rFonts w:hint="default"/>
        <w:lang w:val="it-IT" w:eastAsia="en-US" w:bidi="ar-SA"/>
      </w:rPr>
    </w:lvl>
    <w:lvl w:ilvl="2" w:tplc="EA08F9A0">
      <w:numFmt w:val="bullet"/>
      <w:lvlText w:val="•"/>
      <w:lvlJc w:val="left"/>
      <w:pPr>
        <w:ind w:left="1640" w:hanging="747"/>
      </w:pPr>
      <w:rPr>
        <w:rFonts w:hint="default"/>
        <w:lang w:val="it-IT" w:eastAsia="en-US" w:bidi="ar-SA"/>
      </w:rPr>
    </w:lvl>
    <w:lvl w:ilvl="3" w:tplc="FE886854">
      <w:numFmt w:val="bullet"/>
      <w:lvlText w:val="•"/>
      <w:lvlJc w:val="left"/>
      <w:pPr>
        <w:ind w:left="2040" w:hanging="747"/>
      </w:pPr>
      <w:rPr>
        <w:rFonts w:hint="default"/>
        <w:lang w:val="it-IT" w:eastAsia="en-US" w:bidi="ar-SA"/>
      </w:rPr>
    </w:lvl>
    <w:lvl w:ilvl="4" w:tplc="FF1438D4">
      <w:numFmt w:val="bullet"/>
      <w:lvlText w:val="•"/>
      <w:lvlJc w:val="left"/>
      <w:pPr>
        <w:ind w:left="2440" w:hanging="747"/>
      </w:pPr>
      <w:rPr>
        <w:rFonts w:hint="default"/>
        <w:lang w:val="it-IT" w:eastAsia="en-US" w:bidi="ar-SA"/>
      </w:rPr>
    </w:lvl>
    <w:lvl w:ilvl="5" w:tplc="A406144A">
      <w:numFmt w:val="bullet"/>
      <w:lvlText w:val="•"/>
      <w:lvlJc w:val="left"/>
      <w:pPr>
        <w:ind w:left="2840" w:hanging="747"/>
      </w:pPr>
      <w:rPr>
        <w:rFonts w:hint="default"/>
        <w:lang w:val="it-IT" w:eastAsia="en-US" w:bidi="ar-SA"/>
      </w:rPr>
    </w:lvl>
    <w:lvl w:ilvl="6" w:tplc="B3EE5988">
      <w:numFmt w:val="bullet"/>
      <w:lvlText w:val="•"/>
      <w:lvlJc w:val="left"/>
      <w:pPr>
        <w:ind w:left="3240" w:hanging="747"/>
      </w:pPr>
      <w:rPr>
        <w:rFonts w:hint="default"/>
        <w:lang w:val="it-IT" w:eastAsia="en-US" w:bidi="ar-SA"/>
      </w:rPr>
    </w:lvl>
    <w:lvl w:ilvl="7" w:tplc="333C0D88">
      <w:numFmt w:val="bullet"/>
      <w:lvlText w:val="•"/>
      <w:lvlJc w:val="left"/>
      <w:pPr>
        <w:ind w:left="3640" w:hanging="747"/>
      </w:pPr>
      <w:rPr>
        <w:rFonts w:hint="default"/>
        <w:lang w:val="it-IT" w:eastAsia="en-US" w:bidi="ar-SA"/>
      </w:rPr>
    </w:lvl>
    <w:lvl w:ilvl="8" w:tplc="68EEE8B0">
      <w:numFmt w:val="bullet"/>
      <w:lvlText w:val="•"/>
      <w:lvlJc w:val="left"/>
      <w:pPr>
        <w:ind w:left="4040" w:hanging="747"/>
      </w:pPr>
      <w:rPr>
        <w:rFonts w:hint="default"/>
        <w:lang w:val="it-IT" w:eastAsia="en-US" w:bidi="ar-SA"/>
      </w:rPr>
    </w:lvl>
  </w:abstractNum>
  <w:abstractNum w:abstractNumId="1" w15:restartNumberingAfterBreak="0">
    <w:nsid w:val="26FB196F"/>
    <w:multiLevelType w:val="hybridMultilevel"/>
    <w:tmpl w:val="D5E087A8"/>
    <w:lvl w:ilvl="0" w:tplc="BDC6C624">
      <w:numFmt w:val="bullet"/>
      <w:lvlText w:val="o"/>
      <w:lvlJc w:val="left"/>
      <w:pPr>
        <w:ind w:left="830" w:hanging="360"/>
      </w:pPr>
      <w:rPr>
        <w:rFonts w:ascii="Courier New" w:eastAsia="Courier New" w:hAnsi="Courier New" w:cs="Courier New" w:hint="default"/>
        <w:b w:val="0"/>
        <w:bCs w:val="0"/>
        <w:i w:val="0"/>
        <w:iCs w:val="0"/>
        <w:spacing w:val="0"/>
        <w:w w:val="100"/>
        <w:sz w:val="22"/>
        <w:szCs w:val="22"/>
        <w:lang w:val="it-IT" w:eastAsia="en-US" w:bidi="ar-SA"/>
      </w:rPr>
    </w:lvl>
    <w:lvl w:ilvl="1" w:tplc="0E6CAA20">
      <w:numFmt w:val="bullet"/>
      <w:lvlText w:val="•"/>
      <w:lvlJc w:val="left"/>
      <w:pPr>
        <w:ind w:left="1232" w:hanging="360"/>
      </w:pPr>
      <w:rPr>
        <w:rFonts w:hint="default"/>
        <w:lang w:val="it-IT" w:eastAsia="en-US" w:bidi="ar-SA"/>
      </w:rPr>
    </w:lvl>
    <w:lvl w:ilvl="2" w:tplc="FA3421BC">
      <w:numFmt w:val="bullet"/>
      <w:lvlText w:val="•"/>
      <w:lvlJc w:val="left"/>
      <w:pPr>
        <w:ind w:left="1625" w:hanging="360"/>
      </w:pPr>
      <w:rPr>
        <w:rFonts w:hint="default"/>
        <w:lang w:val="it-IT" w:eastAsia="en-US" w:bidi="ar-SA"/>
      </w:rPr>
    </w:lvl>
    <w:lvl w:ilvl="3" w:tplc="70BEC226">
      <w:numFmt w:val="bullet"/>
      <w:lvlText w:val="•"/>
      <w:lvlJc w:val="left"/>
      <w:pPr>
        <w:ind w:left="2017" w:hanging="360"/>
      </w:pPr>
      <w:rPr>
        <w:rFonts w:hint="default"/>
        <w:lang w:val="it-IT" w:eastAsia="en-US" w:bidi="ar-SA"/>
      </w:rPr>
    </w:lvl>
    <w:lvl w:ilvl="4" w:tplc="BC1651EE">
      <w:numFmt w:val="bullet"/>
      <w:lvlText w:val="•"/>
      <w:lvlJc w:val="left"/>
      <w:pPr>
        <w:ind w:left="2410" w:hanging="360"/>
      </w:pPr>
      <w:rPr>
        <w:rFonts w:hint="default"/>
        <w:lang w:val="it-IT" w:eastAsia="en-US" w:bidi="ar-SA"/>
      </w:rPr>
    </w:lvl>
    <w:lvl w:ilvl="5" w:tplc="85CEB69C">
      <w:numFmt w:val="bullet"/>
      <w:lvlText w:val="•"/>
      <w:lvlJc w:val="left"/>
      <w:pPr>
        <w:ind w:left="2803" w:hanging="360"/>
      </w:pPr>
      <w:rPr>
        <w:rFonts w:hint="default"/>
        <w:lang w:val="it-IT" w:eastAsia="en-US" w:bidi="ar-SA"/>
      </w:rPr>
    </w:lvl>
    <w:lvl w:ilvl="6" w:tplc="1CF06DC4">
      <w:numFmt w:val="bullet"/>
      <w:lvlText w:val="•"/>
      <w:lvlJc w:val="left"/>
      <w:pPr>
        <w:ind w:left="3195" w:hanging="360"/>
      </w:pPr>
      <w:rPr>
        <w:rFonts w:hint="default"/>
        <w:lang w:val="it-IT" w:eastAsia="en-US" w:bidi="ar-SA"/>
      </w:rPr>
    </w:lvl>
    <w:lvl w:ilvl="7" w:tplc="8ADEEEF8">
      <w:numFmt w:val="bullet"/>
      <w:lvlText w:val="•"/>
      <w:lvlJc w:val="left"/>
      <w:pPr>
        <w:ind w:left="3588" w:hanging="360"/>
      </w:pPr>
      <w:rPr>
        <w:rFonts w:hint="default"/>
        <w:lang w:val="it-IT" w:eastAsia="en-US" w:bidi="ar-SA"/>
      </w:rPr>
    </w:lvl>
    <w:lvl w:ilvl="8" w:tplc="565EAF0E">
      <w:numFmt w:val="bullet"/>
      <w:lvlText w:val="•"/>
      <w:lvlJc w:val="left"/>
      <w:pPr>
        <w:ind w:left="3980" w:hanging="360"/>
      </w:pPr>
      <w:rPr>
        <w:rFonts w:hint="default"/>
        <w:lang w:val="it-IT"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8CD"/>
    <w:rsid w:val="001B38CD"/>
    <w:rsid w:val="002A551C"/>
    <w:rsid w:val="00341000"/>
    <w:rsid w:val="004300C6"/>
    <w:rsid w:val="00D57B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9AAA2"/>
  <w15:docId w15:val="{E2EABB98-A22E-4E6B-ADD8-380D43FF3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uiPriority w:val="1"/>
    <w:qFormat/>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Titolo">
    <w:name w:val="Title"/>
    <w:basedOn w:val="Normale"/>
    <w:uiPriority w:val="1"/>
    <w:qFormat/>
    <w:pPr>
      <w:spacing w:before="6" w:line="250" w:lineRule="exact"/>
      <w:ind w:left="417"/>
      <w:jc w:val="center"/>
    </w:pPr>
    <w:rPr>
      <w:b/>
      <w:bCs/>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401</Words>
  <Characters>2286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acer</cp:lastModifiedBy>
  <cp:revision>6</cp:revision>
  <dcterms:created xsi:type="dcterms:W3CDTF">2024-06-08T07:14:00Z</dcterms:created>
  <dcterms:modified xsi:type="dcterms:W3CDTF">2024-06-08T07:37:00Z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2023-06-14T00:00:00Z</vt:filetime>
  </property>
  <property fmtid="{D5CDD505-2E9C-101B-9397-08002B2CF9AE}" pid="3" name="Creator">
    <vt:lpwstr>Microsoft® Word 2016</vt:lpwstr>
  </property>
  <property fmtid="{D5CDD505-2E9C-101B-9397-08002B2CF9AE}" pid="4" name="LastSaved">
    <vt:filetime>2024-06-08T00:00:00Z</vt:filetime>
  </property>
  <property fmtid="{D5CDD505-2E9C-101B-9397-08002B2CF9AE}" pid="5" name="Producer">
    <vt:lpwstr>Microsoft® Word 2016</vt:lpwstr>
  </property>
</Properties>
</file>